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2021041500364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22.750.900,00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Setecientos Cincuenta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SOBRETASA IMPUESTO PREDIAL PRIMER TRIMESTRE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24401700001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Corporinoquia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22.750.900,00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