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2020031000063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100.04.035 DE FEBRERO 12 2020 - APORTE A SALUD HONORABLES CONCEJALES MES ENERO 2020.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