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110.10.04-139-2021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$89.209.200,00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$42.500.400,00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Treinta y Tres Millones Quinientos Nueve Mil Seiscientos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$133.509.600,00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$133.509.600,00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2021113000022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2021113000022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