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PEDRO ANTONIO GIL VIVAS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6965232-5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16A 16 URB LAS CAYENAS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23.466.700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234.667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23.466.700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234.667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DOSCIENTOS TREINTA Y CUATRO MIL SEISCIENTOS SESENTA Y SIETE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2023-03-07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