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$16.276.182,17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$-3.166.222,00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$13.109.960,17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01/02/2022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Diciembre 2021</w:t>
                </w:r>
                <w:r w:rsidR="00051B24">
                  <w:t xml:space="preserve"> - </w:t>
                </w:r>
                <w:r w:rsidR="0064411A">
                  <w:t>Diciembre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01/02/2022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10:07:18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