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2021093001898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2021093001898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110.10.01.0096 DEL 2021-07-22 - FORTALECER LAS ESTRATEGIAS PARA LA IMPLEMENTACION DE LA POLÍTICA NACIONAL DE GESTIÓN DEL RIESGO DE DESASTRES Y LA EJECUCIÓN DE MEDIDAS DE CONOCIMIENTO, REDUCCIÓN DEL RIESGO Y MANEJO DE DESASTRES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