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GLORIA CELMIRA CELY MEJIA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1118649321-5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 MUJER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$11.310.000,00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$11.310.000,00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ADMINISTRATIVA  PARA COORDINAR PROGRAMAS Y ACTIVIDADES DE INCLUSIÓN SOCIAL DE LA MUJER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110.10.01.0111 DEL 2020-09-04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