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901031732-4 MATTHEWS CONSTRUCCIONES CONSULTORIAS Y SUMINISTROS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AMPLIACIÓN Y ADECUACIÓN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40.653.397,00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110.10.04.0162 DE 14 DE OCTUBRE DE 2021 - CONSTRUCCIÓN DE UN (1) AULA ESCOLAR EN LA SEDE EDUCATIVA DIVINO NIÑO, VEREDA SANTA RITA DEL INSTITUTO EDUCATIVO HORACIO PERDOMO SEDE CENTRAL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55010500014 Materiales y suministros coleg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40.653.397,00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40.653.397,00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40.653.397,00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40.653.397,00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