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OPTIMIZACIÓN DE ACUEDUCTOS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$400.000.000,00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2221213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 INTEGRAL DE ACUEDUCTO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 AGUA POTABLE Y SANEAMIENTO BASICO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2221214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OPTIMIZACIÓN DE ACUEDUCTOS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 AGUA POTABLE Y SANEAMIENTO BASICO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$257.844,32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$18.000.000,00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EN VALOR Y PRORROGA No 4 AL CONVENIO INTERADMINISTRATIVO No 110.10.07-0140 DEL 20 DE NOVIEMBRE DE 2020 CUYO OBJETO ES: CONVENIO INTERADMINISTRATIVO PARA LA FORMULACIÓN DEL PROGRAMA DE USO EFICIENTE Y AHORRO DE AGUA (PUEAA) DEL ÁREA URBANA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