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2021022500093  / PAGO IMPUESTOS MUNICIPALES C.P.S.P No.110.10.01.0057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2021022500093  / PAGO IMPUESTOS MUNICIPALES C.P.S.P No.110.10.01.0057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