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2020112500882  / PAGO 01 ACTA PARCIAL 1 - DEL CONTRATO 120 SAMC-002-2020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