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2021060200558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3.149.290,00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N 1 -24 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Cuarenta y Nueve Mil Doscientos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10004153 DE MAYO 31/2021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3.149.290,00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174.172,00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1.487.516,00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1.487.602,00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3.149.290,00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3.149.290,00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