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16:26:58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$34.762.961,06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$30.762.961,06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