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2022082300866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24.543.338,00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Quinientos Cuarenta y Tres Mil Trescientos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DEVOLUCION RECURSOS 336-9  A  139-0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24.543.338,00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24.543.338,00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24.543.338,00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24.543.338,00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