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100.04.228 DE AGOSTO 9 DE 2021 - PAGO SEGURIDAD SOCIAL A CONCEJALES MUNICIPALES CORRESPONDIENTE AL MES DE JULIO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100.04.228 DE AGOSTO 9 DE 2021 - PAGO SEGURIDAD SOCIAL A CONCEJALES MUNICIPALES CORRESPONDIENTE AL MES DE JULIO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