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$15.342.762,70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$5.826.577,42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$10.627.209,51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$31.796.549,63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NOVIEMBRE 08 DE 2021 - PAGO DE LOS SUBSIDIOS DE LOS SERVICIOS PÚBLICOS DOMICILIARIOS CORRESPONDIENTE AL MES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NOVIEMBRE 08 DE 2021 - PAGO DE LOS SUBSIDIOS DE LOS SERVICIOS PÚBLICOS DOMICILIARIOS CORRESPONDIENTE AL MES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