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$3.196.230,00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$3.196.230,00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100.04.185 DE JUNIO 30 DE 2021 - PAGO CUOTA JUNIO BONIFICACION GESTIÓN TERRITORIAL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100.04.185 DE JUNIO 30 DE 2021 - PAGO CUOTA JUNIO BONIFICACION GESTIÓN TERRITORIAL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