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110.10.01.0075 DEL 2022-01-28 - PRESTAR LOS SERVICIOS DE APOYO A LA GESTION EN LA FORMACIÓN ARTÍSTICA Y CULTURAL EN LA MODALIDAD DE BAJO Y CANTO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24369000002 Obra p£blica (2%)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