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 LAS VICTIMAS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$1.814.122,00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$908.520,00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$908.520,00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ESPACIOS DE PARTICIPACIÓN INTEGRANTES DE LA MESA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