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422" w:type="dxa"/>
        <w:jc w:val="center"/>
        <w:tblLayout w:type="fixed"/>
        <w:tblLook w:val="04A0" w:firstRow="1" w:lastRow="0" w:firstColumn="1" w:lastColumn="0" w:noHBand="0" w:noVBand="1"/>
      </w:tblPr>
      <w:tblGrid>
        <w:gridCol w:w="10422"/>
      </w:tblGrid>
      <w:tr w:rsidR="007D59F5" w:rsidRPr="00B94C9D" w14:paraId="5BBE09AF" w14:textId="77777777" w:rsidTr="000C60C1">
        <w:trPr>
          <w:jc w:val="center"/>
        </w:trPr>
        <w:tc>
          <w:tcPr>
            <w:tcW w:w="10422" w:type="dxa"/>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54"/>
              <w:gridCol w:w="3852"/>
            </w:tblGrid>
            <w:tr w:rsidR="00705DBD" w:rsidRPr="000C60C1" w14:paraId="03A116F9" w14:textId="77777777" w:rsidTr="00705DBD">
              <w:trPr>
                <w:trHeight w:val="371"/>
                <w:jc w:val="center"/>
              </w:trPr>
              <w:tc>
                <w:tcPr>
                  <w:tcW w:w="6354" w:type="dxa"/>
                  <w:vAlign w:val="center"/>
                </w:tcPr>
                <w:p w14:paraId="09C011E1" w14:textId="069A6730" w:rsidR="00705DBD" w:rsidRPr="000C60C1" w:rsidRDefault="00705DBD" w:rsidP="00B17578">
                  <w:pPr>
                    <w:tabs>
                      <w:tab w:val="left" w:pos="1940"/>
                    </w:tabs>
                    <w:spacing w:before="120"/>
                    <w:rPr>
                      <w:rFonts w:ascii="Calibri" w:hAnsi="Calibri" w:cs="Arial"/>
                      <w:sz w:val="18"/>
                      <w:szCs w:val="18"/>
                    </w:rPr>
                  </w:pPr>
                  <w:r w:rsidRPr="000C60C1">
                    <w:rPr>
                      <w:rFonts w:ascii="Calibri" w:hAnsi="Calibri" w:cs="Arial"/>
                      <w:b/>
                      <w:sz w:val="18"/>
                      <w:szCs w:val="18"/>
                    </w:rPr>
                    <w:t>Dependencia Solicitante:</w:t>
                  </w:r>
                  <w:r w:rsidRPr="000C60C1">
                    <w:rPr>
                      <w:rFonts w:ascii="Calibri" w:hAnsi="Calibri" w:cs="Arial"/>
                      <w:sz w:val="18"/>
                      <w:szCs w:val="18"/>
                    </w:rPr>
                    <w:t xml:space="preserve"> SECRETARIA DE DESARROLLO SOCIAL, INTEGRAL Y PRODUCTIVO</w:t>
                  </w:r>
                </w:p>
              </w:tc>
              <w:tc>
                <w:tcPr>
                  <w:tcW w:w="3852" w:type="dxa"/>
                  <w:vAlign w:val="center"/>
                </w:tcPr>
                <w:p w14:paraId="287AA1E2" w14:textId="2547D7D8" w:rsidR="00705DBD" w:rsidRPr="000C60C1" w:rsidRDefault="00705DBD" w:rsidP="000C60C1">
                  <w:pPr>
                    <w:tabs>
                      <w:tab w:val="left" w:pos="1940"/>
                    </w:tabs>
                    <w:spacing w:before="120"/>
                    <w:jc w:val="both"/>
                    <w:rPr>
                      <w:rFonts w:ascii="Calibri" w:hAnsi="Calibri" w:cs="Arial"/>
                      <w:sz w:val="18"/>
                      <w:szCs w:val="18"/>
                    </w:rPr>
                  </w:pPr>
                  <w:r w:rsidRPr="000C60C1">
                    <w:rPr>
                      <w:rFonts w:ascii="Calibri" w:hAnsi="Calibri" w:cs="Arial"/>
                      <w:b/>
                      <w:sz w:val="18"/>
                      <w:szCs w:val="18"/>
                    </w:rPr>
                    <w:t>Fecha Certificado:</w:t>
                  </w:r>
                  <w:r w:rsidRPr="000C60C1">
                    <w:rPr>
                      <w:rFonts w:ascii="Calibri" w:hAnsi="Calibri" w:cs="Arial"/>
                      <w:sz w:val="18"/>
                      <w:szCs w:val="18"/>
                    </w:rPr>
                    <w:t xml:space="preserve"> 2019-06-05</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0C60C1">
        <w:trPr>
          <w:trHeight w:val="143"/>
          <w:jc w:val="center"/>
        </w:trPr>
        <w:tc>
          <w:tcPr>
            <w:tcW w:w="10422"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2503A624"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Se expide el CERTIFICADO DE DISPONIBILIDAD PRESUPUESTAL con cargo al pr</w:t>
            </w:r>
            <w:r w:rsidR="00EE201C">
              <w:rPr>
                <w:rFonts w:ascii="Arial" w:hAnsi="Arial" w:cs="Arial"/>
                <w:b/>
                <w:sz w:val="18"/>
                <w:szCs w:val="18"/>
              </w:rPr>
              <w:t>esupuesto de Rentas y Gastos de</w:t>
            </w:r>
            <w:r w:rsidR="00DB2480">
              <w:rPr>
                <w:rFonts w:ascii="Arial" w:hAnsi="Arial" w:cs="Arial"/>
                <w:b/>
                <w:sz w:val="18"/>
                <w:szCs w:val="18"/>
              </w:rPr>
              <w:t xml:space="preserve"> </w:t>
            </w:r>
            <w:r w:rsidR="00DB2480" w:rsidRPr="00DB2480">
              <w:rPr>
                <w:rFonts w:ascii="Arial" w:hAnsi="Arial" w:cs="Arial"/>
                <w:b/>
                <w:sz w:val="18"/>
                <w:szCs w:val="18"/>
              </w:rPr>
              <w:t>HATO COROZAL</w:t>
            </w:r>
            <w:r w:rsidR="00DB2480">
              <w:rPr>
                <w:rFonts w:ascii="Arial" w:hAnsi="Arial" w:cs="Arial"/>
                <w:b/>
                <w:sz w:val="18"/>
                <w:szCs w:val="18"/>
              </w:rPr>
              <w:t xml:space="preserve"> para la Vigencia Fiscal </w:t>
            </w:r>
            <w:r w:rsidR="00DB2480" w:rsidRPr="00DB2480">
              <w:rPr>
                <w:rFonts w:ascii="Arial" w:hAnsi="Arial" w:cs="Arial"/>
                <w:b/>
                <w:sz w:val="18"/>
                <w:szCs w:val="18"/>
              </w:rPr>
              <w:t>2019</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0C60C1">
        <w:trPr>
          <w:trHeight w:val="142"/>
          <w:jc w:val="center"/>
        </w:trPr>
        <w:tc>
          <w:tcPr>
            <w:tcW w:w="10422" w:type="dxa"/>
            <w:vAlign w:val="center"/>
          </w:tcPr>
          <w:p w14:paraId="44FDA5A2" w14:textId="3FC22854" w:rsidR="001564BD" w:rsidRPr="00B94C9D" w:rsidRDefault="001564BD" w:rsidP="00622BAF">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6D4FA6">
        <w:trPr>
          <w:trHeight w:val="1358"/>
          <w:jc w:val="center"/>
        </w:trPr>
        <w:tc>
          <w:tcPr>
            <w:tcW w:w="10422" w:type="dxa"/>
            <w:vAlign w:val="center"/>
          </w:tcPr>
          <w:p w14:paraId="442A6BEE" w14:textId="5CCAF98E" w:rsidR="001564B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0" w:type="auto"/>
              <w:tblLayout w:type="fixed"/>
              <w:tblLook w:val="04A0" w:firstRow="1" w:lastRow="0" w:firstColumn="1" w:lastColumn="0" w:noHBand="0" w:noVBand="1"/>
            </w:tblPr>
            <w:tblGrid>
              <w:gridCol w:w="1530"/>
              <w:gridCol w:w="709"/>
              <w:gridCol w:w="2126"/>
              <w:gridCol w:w="2693"/>
              <w:gridCol w:w="1559"/>
              <w:gridCol w:w="1574"/>
            </w:tblGrid>
            <w:tr w:rsidR="00F262B6" w14:paraId="05F8876B" w14:textId="77777777" w:rsidTr="00F262B6">
              <w:tc>
                <w:tcPr>
                  <w:tcW w:w="1530" w:type="dxa"/>
                  <w:vAlign w:val="center"/>
                </w:tcPr>
                <w:p w14:paraId="6F4D22F6" w14:textId="1D3BA79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CODIGO DE RUBRO</w:t>
                  </w:r>
                </w:p>
              </w:tc>
              <w:tc>
                <w:tcPr>
                  <w:tcW w:w="709" w:type="dxa"/>
                  <w:vAlign w:val="center"/>
                </w:tcPr>
                <w:p w14:paraId="7D431D31" w14:textId="1498EACE"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RC</w:t>
                  </w:r>
                </w:p>
              </w:tc>
              <w:tc>
                <w:tcPr>
                  <w:tcW w:w="2126" w:type="dxa"/>
                  <w:vAlign w:val="center"/>
                </w:tcPr>
                <w:p w14:paraId="12C3DB50" w14:textId="2C05C8B4"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IMPUTACION PRESUPUESTAL</w:t>
                  </w:r>
                </w:p>
              </w:tc>
              <w:tc>
                <w:tcPr>
                  <w:tcW w:w="2693" w:type="dxa"/>
                  <w:vAlign w:val="center"/>
                </w:tcPr>
                <w:p w14:paraId="7EC13EEF" w14:textId="252C5D3A"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RECURSO / CONVENIO</w:t>
                  </w:r>
                </w:p>
              </w:tc>
              <w:tc>
                <w:tcPr>
                  <w:tcW w:w="1559" w:type="dxa"/>
                  <w:vAlign w:val="center"/>
                </w:tcPr>
                <w:p w14:paraId="569863D7" w14:textId="32014586"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DISPONIBLE</w:t>
                  </w:r>
                </w:p>
              </w:tc>
              <w:tc>
                <w:tcPr>
                  <w:tcW w:w="1574" w:type="dxa"/>
                  <w:vAlign w:val="center"/>
                </w:tcPr>
                <w:p w14:paraId="2F3B0340" w14:textId="75D4FC25" w:rsidR="00AE14A4" w:rsidRPr="007562CE" w:rsidRDefault="00AE14A4" w:rsidP="00AE14A4">
                  <w:pPr>
                    <w:contextualSpacing/>
                    <w:jc w:val="center"/>
                    <w:rPr>
                      <w:rFonts w:ascii="Calibri" w:hAnsi="Calibri" w:cs="Arial"/>
                      <w:b/>
                      <w:sz w:val="16"/>
                      <w:szCs w:val="16"/>
                    </w:rPr>
                  </w:pPr>
                  <w:r w:rsidRPr="007562CE">
                    <w:rPr>
                      <w:rFonts w:ascii="Calibri" w:hAnsi="Calibri" w:cs="Arial"/>
                      <w:b/>
                      <w:sz w:val="16"/>
                      <w:szCs w:val="16"/>
                    </w:rPr>
                    <w:t>VALOR A DISPONER</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221511</w:t>
                  </w:r>
                </w:p>
              </w:tc>
              <w:tc>
                <w:tcPr>
                  <w:tcW w:w="709" w:type="dxa"/>
                  <w:tcBorders>
                    <w:bottom w:val="single" w:sz="4" w:space="0" w:color="auto"/>
                  </w:tcBorders>
                </w:tcPr>
                <w:p w14:paraId="23681FF3" w14:textId="226E2E8A" w:rsidR="006D4FA6" w:rsidRPr="00F262B6" w:rsidRDefault="006D4FA6" w:rsidP="002B4B68">
                  <w:pPr>
                    <w:contextualSpacing/>
                    <w:rPr>
                      <w:rFonts w:ascii="Calibri" w:hAnsi="Calibri" w:cs="Arial"/>
                      <w:sz w:val="14"/>
                      <w:szCs w:val="14"/>
                    </w:rPr>
                  </w:pPr>
                  <w:r w:rsidRPr="00F262B6">
                    <w:rPr>
                      <w:rFonts w:ascii="Calibri" w:hAnsi="Calibri" w:cs="Arial"/>
                      <w:sz w:val="14"/>
                      <w:szCs w:val="14"/>
                    </w:rPr>
                    <w:t>400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FOMENTO  EXPRESIONES ARTÍSTICAS Y CULTURALES</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SGP PROPOSITO GENERAL FORZOSA INVERSION CULTURA SGP ONCE DOCEAVAS VIGENCIA ACTUAL MAS ULTIMA DOCEAVA VIGENCIA ANTERIOR</w:t>
                  </w:r>
                </w:p>
              </w:tc>
              <w:tc>
                <w:tcPr>
                  <w:tcW w:w="1559" w:type="dxa"/>
                  <w:vAlign w:val="bottom"/>
                </w:tcPr>
                <w:p w14:paraId="5C8D43BB" w14:textId="1D94B588"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$23.000.000,00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$9.000.000,00</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221512</w:t>
                  </w:r>
                </w:p>
              </w:tc>
              <w:tc>
                <w:tcPr>
                  <w:tcW w:w="709" w:type="dxa"/>
                  <w:tcBorders>
                    <w:bottom w:val="single" w:sz="4" w:space="0" w:color="auto"/>
                  </w:tcBorders>
                </w:tcPr>
                <w:p w14:paraId="23681FF3" w14:textId="226E2E8A" w:rsidR="006D4FA6" w:rsidRPr="00F262B6" w:rsidRDefault="006D4FA6" w:rsidP="002B4B68">
                  <w:pPr>
                    <w:contextualSpacing/>
                    <w:rPr>
                      <w:rFonts w:ascii="Calibri" w:hAnsi="Calibri" w:cs="Arial"/>
                      <w:sz w:val="14"/>
                      <w:szCs w:val="14"/>
                    </w:rPr>
                  </w:pPr>
                  <w:r w:rsidRPr="00F262B6">
                    <w:rPr>
                      <w:rFonts w:ascii="Calibri" w:hAnsi="Calibri" w:cs="Arial"/>
                      <w:sz w:val="14"/>
                      <w:szCs w:val="14"/>
                    </w:rPr>
                    <w:t>420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FOMENTO  EXPRESIONES ARTÍSTICAS Y CULTURALES</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SGP PROPOSITO GENERAL FORZOSA INVERSION LIBRE INVERSIÓN SGP ONCE DOCEAVAS VIGENCIA ACTUAL MAS ULTIMA DOCEAVA VIGENCIA ANTERIOR</w:t>
                  </w:r>
                </w:p>
              </w:tc>
              <w:tc>
                <w:tcPr>
                  <w:tcW w:w="1559" w:type="dxa"/>
                  <w:vAlign w:val="bottom"/>
                </w:tcPr>
                <w:p w14:paraId="5C8D43BB" w14:textId="1D94B588"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$23.000.000,00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$1.400.000,00</w:t>
                  </w:r>
                </w:p>
              </w:tc>
            </w:tr>
            <w:tr w:rsidR="00F262B6" w14:paraId="7CE876D0" w14:textId="77777777" w:rsidTr="00F262B6">
              <w:tc>
                <w:tcPr>
                  <w:tcW w:w="1530" w:type="dxa"/>
                  <w:tcBorders>
                    <w:bottom w:val="single" w:sz="4" w:space="0" w:color="auto"/>
                  </w:tcBorders>
                </w:tcPr>
                <w:p w14:paraId="0D08BDDB" w14:textId="22DA0E95" w:rsidR="006D4FA6" w:rsidRPr="00F262B6" w:rsidRDefault="006D4FA6" w:rsidP="002B4B68">
                  <w:pPr>
                    <w:contextualSpacing/>
                    <w:rPr>
                      <w:rFonts w:ascii="Calibri" w:hAnsi="Calibri" w:cs="Arial"/>
                      <w:sz w:val="14"/>
                      <w:szCs w:val="14"/>
                    </w:rPr>
                  </w:pPr>
                  <w:r w:rsidRPr="00F262B6">
                    <w:rPr>
                      <w:rFonts w:ascii="Calibri" w:hAnsi="Calibri" w:cs="Arial"/>
                      <w:sz w:val="14"/>
                      <w:szCs w:val="14"/>
                    </w:rPr>
                    <w:t>222411</w:t>
                  </w:r>
                </w:p>
              </w:tc>
              <w:tc>
                <w:tcPr>
                  <w:tcW w:w="709" w:type="dxa"/>
                  <w:tcBorders>
                    <w:bottom w:val="single" w:sz="4" w:space="0" w:color="auto"/>
                  </w:tcBorders>
                </w:tcPr>
                <w:p w14:paraId="23681FF3" w14:textId="226E2E8A" w:rsidR="006D4FA6" w:rsidRPr="00F262B6" w:rsidRDefault="006D4FA6" w:rsidP="002B4B68">
                  <w:pPr>
                    <w:contextualSpacing/>
                    <w:rPr>
                      <w:rFonts w:ascii="Calibri" w:hAnsi="Calibri" w:cs="Arial"/>
                      <w:sz w:val="14"/>
                      <w:szCs w:val="14"/>
                    </w:rPr>
                  </w:pPr>
                  <w:r w:rsidRPr="00F262B6">
                    <w:rPr>
                      <w:rFonts w:ascii="Calibri" w:hAnsi="Calibri" w:cs="Arial"/>
                      <w:sz w:val="14"/>
                      <w:szCs w:val="14"/>
                    </w:rPr>
                    <w:t>420</w:t>
                  </w:r>
                </w:p>
              </w:tc>
              <w:tc>
                <w:tcPr>
                  <w:tcW w:w="2126" w:type="dxa"/>
                  <w:tcBorders>
                    <w:bottom w:val="single" w:sz="4" w:space="0" w:color="auto"/>
                  </w:tcBorders>
                </w:tcPr>
                <w:p w14:paraId="6C9E7941" w14:textId="77FC37C0" w:rsidR="006D4FA6" w:rsidRPr="00F262B6" w:rsidRDefault="006D4FA6" w:rsidP="002B4B68">
                  <w:pPr>
                    <w:contextualSpacing/>
                    <w:rPr>
                      <w:rFonts w:ascii="Calibri" w:hAnsi="Calibri" w:cs="Arial"/>
                      <w:sz w:val="14"/>
                      <w:szCs w:val="14"/>
                    </w:rPr>
                  </w:pPr>
                  <w:r w:rsidRPr="00F262B6">
                    <w:rPr>
                      <w:rFonts w:ascii="Calibri" w:hAnsi="Calibri" w:cs="Arial"/>
                      <w:sz w:val="14"/>
                      <w:szCs w:val="14"/>
                    </w:rPr>
                    <w:t>APOYO A LA GESTIÓN ADMINISTRATIVA Y FINANCIERA DEL MUNICIPIO</w:t>
                  </w:r>
                </w:p>
              </w:tc>
              <w:tc>
                <w:tcPr>
                  <w:tcW w:w="2693" w:type="dxa"/>
                  <w:tcBorders>
                    <w:bottom w:val="single" w:sz="4" w:space="0" w:color="auto"/>
                  </w:tcBorders>
                </w:tcPr>
                <w:p w14:paraId="169E9380" w14:textId="21F3B5DD" w:rsidR="006D4FA6" w:rsidRPr="00F262B6" w:rsidRDefault="006D4FA6" w:rsidP="002B4B68">
                  <w:pPr>
                    <w:contextualSpacing/>
                    <w:rPr>
                      <w:rFonts w:ascii="Calibri" w:hAnsi="Calibri" w:cs="Arial"/>
                      <w:sz w:val="14"/>
                      <w:szCs w:val="14"/>
                    </w:rPr>
                  </w:pPr>
                  <w:r w:rsidRPr="00F262B6">
                    <w:rPr>
                      <w:rFonts w:ascii="Calibri" w:hAnsi="Calibri" w:cs="Arial"/>
                      <w:sz w:val="14"/>
                      <w:szCs w:val="14"/>
                    </w:rPr>
                    <w:t>SGP PROPOSITO GENERAL FORZOSA INVERSION LIBRE INVERSIÓN SGP ONCE DOCEAVAS VIGENCIA ACTUAL MAS ULTIMA DOCEAVA VIGENCIA ANTERIOR</w:t>
                  </w:r>
                </w:p>
              </w:tc>
              <w:tc>
                <w:tcPr>
                  <w:tcW w:w="1559" w:type="dxa"/>
                  <w:vAlign w:val="bottom"/>
                </w:tcPr>
                <w:p w14:paraId="5C8D43BB" w14:textId="1D94B588"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$23.000.000,00</w:t>
                  </w:r>
                </w:p>
              </w:tc>
              <w:tc>
                <w:tcPr>
                  <w:tcW w:w="1574" w:type="dxa"/>
                  <w:vAlign w:val="bottom"/>
                </w:tcPr>
                <w:p w14:paraId="326C398C" w14:textId="6D04D881" w:rsidR="006D4FA6" w:rsidRPr="00F262B6" w:rsidRDefault="006D4FA6" w:rsidP="00C25135">
                  <w:pPr>
                    <w:contextualSpacing/>
                    <w:jc w:val="right"/>
                    <w:rPr>
                      <w:rFonts w:ascii="Calibri" w:hAnsi="Calibri" w:cs="Arial"/>
                      <w:sz w:val="14"/>
                      <w:szCs w:val="14"/>
                    </w:rPr>
                  </w:pPr>
                  <w:r w:rsidRPr="00F262B6">
                    <w:rPr>
                      <w:rFonts w:ascii="Calibri" w:hAnsi="Calibri" w:cs="Arial"/>
                      <w:sz w:val="14"/>
                      <w:szCs w:val="14"/>
                    </w:rPr>
                    <w:t>$12.600.000,00</w:t>
                  </w:r>
                </w:p>
              </w:tc>
            </w:tr>
            <w:tr w:rsidR="006D4FA6" w14:paraId="002FB20E" w14:textId="77777777" w:rsidTr="00F262B6">
              <w:tc>
                <w:tcPr>
                  <w:tcW w:w="7058" w:type="dxa"/>
                  <w:gridSpan w:val="4"/>
                  <w:tcBorders>
                    <w:left w:val="nil"/>
                    <w:bottom w:val="nil"/>
                  </w:tcBorders>
                </w:tcPr>
                <w:p w14:paraId="2E59F3D8" w14:textId="77777777" w:rsidR="006D4FA6" w:rsidRPr="007562CE" w:rsidRDefault="006D4FA6" w:rsidP="002B4B68">
                  <w:pPr>
                    <w:contextualSpacing/>
                    <w:rPr>
                      <w:rFonts w:ascii="Calibri" w:hAnsi="Calibri" w:cs="Arial"/>
                      <w:sz w:val="16"/>
                      <w:szCs w:val="16"/>
                    </w:rPr>
                  </w:pPr>
                </w:p>
              </w:tc>
              <w:tc>
                <w:tcPr>
                  <w:tcW w:w="1559" w:type="dxa"/>
                </w:tcPr>
                <w:p w14:paraId="4BEC6E13" w14:textId="6DF2AC3F" w:rsidR="006D4FA6" w:rsidRPr="007562CE" w:rsidRDefault="006D4FA6" w:rsidP="002B4B68">
                  <w:pPr>
                    <w:contextualSpacing/>
                    <w:rPr>
                      <w:rFonts w:ascii="Calibri" w:hAnsi="Calibri" w:cs="Arial"/>
                      <w:sz w:val="16"/>
                      <w:szCs w:val="16"/>
                    </w:rPr>
                  </w:pPr>
                  <w:r w:rsidRPr="007562CE">
                    <w:rPr>
                      <w:rFonts w:ascii="Calibri" w:hAnsi="Calibri" w:cs="Arial"/>
                      <w:sz w:val="16"/>
                      <w:szCs w:val="16"/>
                    </w:rPr>
                    <w:t>VALOR TOTAL</w:t>
                  </w:r>
                </w:p>
              </w:tc>
              <w:tc>
                <w:tcPr>
                  <w:tcW w:w="1574" w:type="dxa"/>
                  <w:vAlign w:val="bottom"/>
                </w:tcPr>
                <w:p w14:paraId="4847A91E" w14:textId="1315D00F" w:rsidR="006D4FA6" w:rsidRPr="007562CE" w:rsidRDefault="006D4FA6" w:rsidP="00C25135">
                  <w:pPr>
                    <w:contextualSpacing/>
                    <w:jc w:val="right"/>
                    <w:rPr>
                      <w:rFonts w:ascii="Calibri" w:hAnsi="Calibri" w:cs="Arial"/>
                      <w:sz w:val="16"/>
                      <w:szCs w:val="16"/>
                    </w:rPr>
                  </w:pPr>
                  <w:r w:rsidRPr="007562CE">
                    <w:rPr>
                      <w:rFonts w:ascii="Calibri" w:hAnsi="Calibri" w:cs="Arial"/>
                      <w:sz w:val="16"/>
                      <w:szCs w:val="16"/>
                    </w:rPr>
                    <w:t>$23.000.000,00</w:t>
                  </w:r>
                </w:p>
              </w:tc>
            </w:tr>
          </w:tbl>
          <w:p w14:paraId="3EB0CCDD" w14:textId="64522548" w:rsidR="001564BD" w:rsidRPr="00B94C9D" w:rsidRDefault="001564BD" w:rsidP="002B4B68">
            <w:pPr>
              <w:tabs>
                <w:tab w:val="left" w:pos="1940"/>
              </w:tabs>
              <w:contextualSpacing/>
              <w:jc w:val="both"/>
              <w:rPr>
                <w:rFonts w:ascii="Arial" w:hAnsi="Arial" w:cs="Arial"/>
                <w:sz w:val="18"/>
                <w:szCs w:val="18"/>
              </w:rPr>
            </w:pPr>
          </w:p>
        </w:tc>
      </w:tr>
      <w:tr w:rsidR="001564BD" w:rsidRPr="00B94C9D" w14:paraId="014F5FE9" w14:textId="77777777" w:rsidTr="000C60C1">
        <w:trPr>
          <w:trHeight w:val="397"/>
          <w:jc w:val="center"/>
        </w:trPr>
        <w:tc>
          <w:tcPr>
            <w:tcW w:w="10422" w:type="dxa"/>
            <w:vAlign w:val="center"/>
          </w:tcPr>
          <w:p w14:paraId="29CEE5B7" w14:textId="3321EF84" w:rsidR="001564BD" w:rsidRPr="00B94C9D" w:rsidRDefault="004F39D3" w:rsidP="004F39D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APOYO LOGÍSTICO PARA LA CONMEMORACIÓN DEL BICENTENARIO DENOMINADO LA RUTA LIBERTADORA RECORRIDO PARA EL MUNICIPIO QUE INICIA PUERTO SAN SALVADOR VILLA OLÍMPICA CON EL FIN DE FORTALECER LA CULTURA EN EL MUNICIPIO DE HATO COROZAL - CASANARE</w:t>
            </w:r>
          </w:p>
        </w:tc>
      </w:tr>
    </w:tbl>
    <w:p w14:paraId="0AA97C71" w14:textId="644F0289" w:rsidR="00717B34" w:rsidRPr="00B94C9D" w:rsidRDefault="00717B34" w:rsidP="00964EAE">
      <w:pPr>
        <w:tabs>
          <w:tab w:val="left" w:pos="5660"/>
        </w:tabs>
        <w:rPr>
          <w:rFonts w:ascii="Arial" w:hAnsi="Arial" w:cs="Arial"/>
          <w:sz w:val="18"/>
          <w:szCs w:val="18"/>
        </w:rPr>
      </w:pPr>
    </w:p>
    <w:p w14:paraId="64DEBF9D" w14:textId="4C88E4E9" w:rsidR="006B6DD3" w:rsidRDefault="006B6DD3" w:rsidP="00964EAE">
      <w:pPr>
        <w:tabs>
          <w:tab w:val="left" w:pos="5660"/>
        </w:tabs>
        <w:rPr>
          <w:rFonts w:ascii="Arial" w:hAnsi="Arial" w:cs="Arial"/>
          <w:sz w:val="18"/>
          <w:szCs w:val="18"/>
        </w:rPr>
      </w:pPr>
    </w:p>
    <w:p w14:paraId="2B256AE0" w14:textId="77777777" w:rsidR="009D1F61" w:rsidRDefault="009D1F61" w:rsidP="00964EAE">
      <w:pPr>
        <w:tabs>
          <w:tab w:val="left" w:pos="5660"/>
        </w:tabs>
        <w:rPr>
          <w:rFonts w:ascii="Arial" w:hAnsi="Arial" w:cs="Arial"/>
          <w:sz w:val="18"/>
          <w:szCs w:val="18"/>
        </w:rPr>
      </w:pPr>
    </w:p>
    <w:p w14:paraId="5581E100" w14:textId="77777777" w:rsidR="009D1F61" w:rsidRDefault="009D1F61" w:rsidP="00964EAE">
      <w:pPr>
        <w:tabs>
          <w:tab w:val="left" w:pos="5660"/>
        </w:tabs>
        <w:rPr>
          <w:rFonts w:ascii="Arial" w:hAnsi="Arial" w:cs="Arial"/>
          <w:sz w:val="18"/>
          <w:szCs w:val="18"/>
        </w:rPr>
      </w:pPr>
    </w:p>
    <w:p w14:paraId="3D2CFBE1" w14:textId="77777777" w:rsidR="009D1F61" w:rsidRDefault="009D1F61" w:rsidP="009D1F61">
      <w:pPr>
        <w:tabs>
          <w:tab w:val="left" w:pos="5660"/>
        </w:tabs>
        <w:jc w:val="center"/>
        <w:rPr>
          <w:rFonts w:ascii="Arial" w:hAnsi="Arial" w:cs="Arial"/>
          <w:sz w:val="18"/>
          <w:szCs w:val="18"/>
        </w:rPr>
      </w:pPr>
    </w:p>
    <w:p w14:paraId="73566E29" w14:textId="77777777" w:rsidR="009D1F61" w:rsidRDefault="009D1F61" w:rsidP="009D1F61">
      <w:pPr>
        <w:tabs>
          <w:tab w:val="left" w:pos="5660"/>
        </w:tabs>
        <w:jc w:val="center"/>
        <w:rPr>
          <w:rFonts w:ascii="Arial" w:hAnsi="Arial" w:cs="Arial"/>
          <w:sz w:val="18"/>
          <w:szCs w:val="18"/>
        </w:rPr>
      </w:pPr>
    </w:p>
    <w:p w14:paraId="55CD1D58" w14:textId="77777777" w:rsidR="009D1F61" w:rsidRDefault="009D1F61" w:rsidP="009D1F61">
      <w:pPr>
        <w:tabs>
          <w:tab w:val="left" w:pos="5660"/>
        </w:tabs>
        <w:jc w:val="center"/>
        <w:rPr>
          <w:rFonts w:ascii="Arial" w:hAnsi="Arial" w:cs="Arial"/>
          <w:sz w:val="18"/>
          <w:szCs w:val="18"/>
        </w:rPr>
      </w:pPr>
    </w:p>
    <w:p w14:paraId="38EB9BF3" w14:textId="77777777" w:rsidR="009D1F61" w:rsidRDefault="009D1F61" w:rsidP="009D1F61">
      <w:pPr>
        <w:tabs>
          <w:tab w:val="left" w:pos="5660"/>
        </w:tabs>
        <w:jc w:val="center"/>
        <w:rPr>
          <w:rFonts w:ascii="Arial" w:hAnsi="Arial" w:cs="Arial"/>
          <w:sz w:val="18"/>
          <w:szCs w:val="18"/>
        </w:rPr>
      </w:pPr>
    </w:p>
    <w:p w14:paraId="41CA9118" w14:textId="77777777" w:rsidR="009D1F61" w:rsidRDefault="009D1F61" w:rsidP="009D1F61">
      <w:pPr>
        <w:tabs>
          <w:tab w:val="left" w:pos="5660"/>
        </w:tabs>
        <w:jc w:val="center"/>
        <w:rPr>
          <w:rFonts w:ascii="Arial" w:hAnsi="Arial" w:cs="Arial"/>
          <w:sz w:val="18"/>
          <w:szCs w:val="18"/>
        </w:rPr>
      </w:pPr>
    </w:p>
    <w:p w14:paraId="01C7C4C7" w14:textId="77777777" w:rsidR="009D1F61" w:rsidRDefault="009D1F61" w:rsidP="009D1F61">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67D4B831" w14:textId="77777777" w:rsidR="009D1F61" w:rsidRDefault="009D1F61" w:rsidP="009D1F61">
      <w:pPr>
        <w:tabs>
          <w:tab w:val="left" w:pos="5660"/>
        </w:tabs>
        <w:jc w:val="center"/>
        <w:rPr>
          <w:rFonts w:ascii="Arial" w:hAnsi="Arial" w:cs="Arial"/>
          <w:sz w:val="18"/>
          <w:szCs w:val="18"/>
        </w:rPr>
      </w:pPr>
      <w:r>
        <w:rPr>
          <w:rFonts w:ascii="Arial" w:hAnsi="Arial" w:cs="Arial"/>
          <w:sz w:val="18"/>
          <w:szCs w:val="18"/>
        </w:rPr>
        <w:t xml:space="preserve">PARMENIO GOMEZ </w:t>
      </w:r>
      <w:proofErr w:type="spellStart"/>
      <w:r>
        <w:rPr>
          <w:rFonts w:ascii="Arial" w:hAnsi="Arial" w:cs="Arial"/>
          <w:sz w:val="18"/>
          <w:szCs w:val="18"/>
        </w:rPr>
        <w:t>GOMEZ</w:t>
      </w:r>
      <w:proofErr w:type="spellEnd"/>
    </w:p>
    <w:p w14:paraId="66AB2EF4" w14:textId="77777777" w:rsidR="009D1F61" w:rsidRPr="00B94C9D" w:rsidRDefault="009D1F61" w:rsidP="009D1F61">
      <w:pPr>
        <w:tabs>
          <w:tab w:val="left" w:pos="5660"/>
        </w:tabs>
        <w:jc w:val="center"/>
        <w:rPr>
          <w:rFonts w:ascii="Arial" w:hAnsi="Arial" w:cs="Arial"/>
          <w:sz w:val="18"/>
          <w:szCs w:val="18"/>
        </w:rPr>
      </w:pPr>
      <w:r>
        <w:rPr>
          <w:rFonts w:ascii="Arial" w:hAnsi="Arial" w:cs="Arial"/>
          <w:sz w:val="18"/>
          <w:szCs w:val="18"/>
        </w:rPr>
        <w:t>TÉCNICO OPERATIVO</w:t>
      </w:r>
    </w:p>
    <w:p w14:paraId="72A19DBB" w14:textId="77777777" w:rsidR="009D1F61" w:rsidRPr="00B94C9D" w:rsidRDefault="009D1F61" w:rsidP="009D1F61">
      <w:pPr>
        <w:tabs>
          <w:tab w:val="left" w:pos="5660"/>
        </w:tabs>
        <w:jc w:val="center"/>
        <w:rPr>
          <w:rFonts w:ascii="Arial" w:hAnsi="Arial" w:cs="Arial"/>
          <w:sz w:val="18"/>
          <w:szCs w:val="18"/>
        </w:rPr>
      </w:pPr>
    </w:p>
    <w:sectPr w:rsidR="009D1F61" w:rsidRPr="00B94C9D" w:rsidSect="002C2FF5">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1614D" w14:textId="77777777" w:rsidR="00AE14A4" w:rsidRDefault="00AE14A4" w:rsidP="00CF0BF3">
      <w:r>
        <w:separator/>
      </w:r>
    </w:p>
  </w:endnote>
  <w:endnote w:type="continuationSeparator" w:id="0">
    <w:p w14:paraId="5712383F" w14:textId="77777777" w:rsidR="00AE14A4" w:rsidRDefault="00AE14A4"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97F2B" w14:textId="77777777" w:rsidR="00D2290A" w:rsidRDefault="00D2290A">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AE14A4" w:rsidRPr="00175209" w14:paraId="6E9216C7" w14:textId="77777777" w:rsidTr="001564BD">
      <w:trPr>
        <w:trHeight w:val="514"/>
        <w:jc w:val="center"/>
      </w:trPr>
      <w:tc>
        <w:tcPr>
          <w:tcW w:w="4403" w:type="pct"/>
          <w:tcBorders>
            <w:top w:val="single" w:sz="4" w:space="0" w:color="000000"/>
          </w:tcBorders>
        </w:tcPr>
        <w:p w14:paraId="0F82B6C6" w14:textId="77777777" w:rsidR="00AE14A4" w:rsidRDefault="00AE14A4"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bookmarkStart w:id="0" w:name="_GoBack"/>
          <w:r>
            <w:rPr>
              <w:rFonts w:ascii="Arial" w:hAnsi="Arial" w:cs="Arial"/>
              <w:i/>
              <w:iCs/>
              <w:sz w:val="16"/>
              <w:szCs w:val="16"/>
              <w:lang w:val="pt-BR"/>
            </w:rPr>
            <w:t xml:space="preserve"> </w:t>
          </w:r>
          <w:proofErr w:type="spellStart"/>
          <w:r w:rsidR="00526A45">
            <w:rPr>
              <w:rFonts w:ascii="Arial" w:hAnsi="Arial" w:cs="Arial"/>
              <w:i/>
              <w:iCs/>
              <w:sz w:val="16"/>
              <w:szCs w:val="16"/>
              <w:lang w:val="pt-BR"/>
            </w:rPr>
            <w:t>Calle</w:t>
          </w:r>
          <w:proofErr w:type="spellEnd"/>
          <w:r w:rsidR="00526A45">
            <w:rPr>
              <w:rFonts w:ascii="Arial" w:hAnsi="Arial" w:cs="Arial"/>
              <w:i/>
              <w:iCs/>
              <w:sz w:val="16"/>
              <w:szCs w:val="16"/>
              <w:lang w:val="pt-BR"/>
            </w:rPr>
            <w:t xml:space="preserve"> 12 No. 8-13, </w:t>
          </w:r>
          <w:proofErr w:type="spellStart"/>
          <w:r w:rsidR="00526A45">
            <w:rPr>
              <w:rFonts w:ascii="Arial" w:hAnsi="Arial" w:cs="Arial"/>
              <w:i/>
              <w:iCs/>
              <w:sz w:val="16"/>
              <w:szCs w:val="16"/>
              <w:lang w:val="pt-BR"/>
            </w:rPr>
            <w:t>Conmutador</w:t>
          </w:r>
          <w:proofErr w:type="spellEnd"/>
          <w:r w:rsidR="00526A45">
            <w:rPr>
              <w:rFonts w:ascii="Arial" w:hAnsi="Arial" w:cs="Arial"/>
              <w:i/>
              <w:iCs/>
              <w:sz w:val="16"/>
              <w:szCs w:val="16"/>
              <w:lang w:val="pt-BR"/>
            </w:rPr>
            <w:t xml:space="preserve"> 6378066 – Fax 6378214 </w:t>
          </w:r>
          <w:proofErr w:type="spellStart"/>
          <w:r w:rsidR="00526A45">
            <w:rPr>
              <w:rFonts w:ascii="Arial" w:hAnsi="Arial" w:cs="Arial"/>
              <w:i/>
              <w:iCs/>
              <w:sz w:val="16"/>
              <w:szCs w:val="16"/>
              <w:lang w:val="pt-BR"/>
            </w:rPr>
            <w:t>Palacio</w:t>
          </w:r>
          <w:proofErr w:type="spellEnd"/>
          <w:r w:rsidR="00526A45">
            <w:rPr>
              <w:rFonts w:ascii="Arial" w:hAnsi="Arial" w:cs="Arial"/>
              <w:i/>
              <w:iCs/>
              <w:sz w:val="16"/>
              <w:szCs w:val="16"/>
              <w:lang w:val="pt-BR"/>
            </w:rPr>
            <w:t xml:space="preserve"> Municipal -  Código. Postal 852010</w:t>
          </w:r>
        </w:p>
        <w:p w14:paraId="219D6D1E" w14:textId="6B15606A" w:rsidR="00526A45" w:rsidRPr="00175209" w:rsidRDefault="00526A45" w:rsidP="00526A45">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Página Web: www.hatocorozal-casanare.gov.co</w:t>
          </w:r>
          <w:bookmarkEnd w:id="0"/>
        </w:p>
      </w:tc>
      <w:tc>
        <w:tcPr>
          <w:tcW w:w="597" w:type="pct"/>
          <w:tcBorders>
            <w:top w:val="single" w:sz="4" w:space="0" w:color="auto"/>
          </w:tcBorders>
        </w:tcPr>
        <w:p w14:paraId="2F6FC981" w14:textId="77777777" w:rsidR="00AE14A4" w:rsidRPr="00175209" w:rsidRDefault="00AE14A4"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526A45">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r w:rsidR="00526A45">
            <w:fldChar w:fldCharType="begin"/>
          </w:r>
          <w:r w:rsidR="00526A45">
            <w:instrText xml:space="preserve"> SECTIONPAGES  \* Arabic  \* MERGEFORMAT </w:instrText>
          </w:r>
          <w:r w:rsidR="00526A45">
            <w:fldChar w:fldCharType="separate"/>
          </w:r>
          <w:r w:rsidR="00526A45" w:rsidRPr="00526A45">
            <w:rPr>
              <w:rFonts w:ascii="Arial" w:hAnsi="Arial" w:cs="Arial"/>
              <w:i/>
              <w:iCs/>
              <w:noProof/>
              <w:sz w:val="18"/>
              <w:szCs w:val="18"/>
            </w:rPr>
            <w:t>1</w:t>
          </w:r>
          <w:r w:rsidR="00526A45">
            <w:rPr>
              <w:rFonts w:ascii="Arial" w:hAnsi="Arial" w:cs="Arial"/>
              <w:i/>
              <w:iCs/>
              <w:noProof/>
              <w:sz w:val="18"/>
              <w:szCs w:val="18"/>
            </w:rPr>
            <w:fldChar w:fldCharType="end"/>
          </w:r>
        </w:p>
      </w:tc>
    </w:tr>
  </w:tbl>
  <w:p w14:paraId="561C0C43" w14:textId="77777777" w:rsidR="00AE14A4" w:rsidRDefault="00AE14A4" w:rsidP="002C2FF5">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6F6BE" w14:textId="77777777" w:rsidR="00D2290A" w:rsidRDefault="00D2290A">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CC4935" w14:textId="77777777" w:rsidR="00AE14A4" w:rsidRDefault="00AE14A4" w:rsidP="00CF0BF3">
      <w:r>
        <w:separator/>
      </w:r>
    </w:p>
  </w:footnote>
  <w:footnote w:type="continuationSeparator" w:id="0">
    <w:p w14:paraId="67059432" w14:textId="77777777" w:rsidR="00AE14A4" w:rsidRDefault="00AE14A4" w:rsidP="00CF0B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76E8F" w14:textId="77777777" w:rsidR="00D2290A" w:rsidRDefault="00D2290A">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8543"/>
    </w:tblGrid>
    <w:tr w:rsidR="00AE14A4" w:rsidRPr="000759D7" w14:paraId="436ECFEE" w14:textId="77777777" w:rsidTr="00D2290A">
      <w:trPr>
        <w:trHeight w:val="375"/>
        <w:jc w:val="center"/>
      </w:trPr>
      <w:tc>
        <w:tcPr>
          <w:tcW w:w="1663" w:type="dxa"/>
          <w:vMerge w:val="restart"/>
          <w:vAlign w:val="center"/>
        </w:tcPr>
        <w:p w14:paraId="549803F6" w14:textId="3E722D6A" w:rsidR="00AE14A4" w:rsidRPr="000759D7" w:rsidRDefault="00D2290A" w:rsidP="00D2290A">
          <w:pPr>
            <w:pStyle w:val="Encabezado"/>
            <w:contextualSpacing/>
            <w:jc w:val="center"/>
            <w:rPr>
              <w:rFonts w:ascii="Arial" w:hAnsi="Arial" w:cs="Arial"/>
              <w:sz w:val="16"/>
              <w:szCs w:val="16"/>
            </w:rPr>
          </w:pPr>
          <w:r>
            <w:rPr>
              <w:rFonts w:ascii="Arial" w:hAnsi="Arial"/>
              <w:noProof/>
              <w:sz w:val="18"/>
              <w:szCs w:val="18"/>
              <w:lang w:val="es-ES"/>
            </w:rPr>
            <w:drawing>
              <wp:inline distT="0" distB="0" distL="0" distR="0" wp14:anchorId="3D451B57" wp14:editId="1F36BEA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543" w:type="dxa"/>
          <w:vAlign w:val="center"/>
        </w:tcPr>
        <w:p w14:paraId="66DCE5F5" w14:textId="4D683E8F"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MUNICIPIO DE </w:t>
          </w:r>
          <w:r w:rsidR="00D2290A">
            <w:rPr>
              <w:rFonts w:ascii="Arial" w:hAnsi="Arial" w:cs="Arial"/>
              <w:b/>
              <w:sz w:val="20"/>
              <w:szCs w:val="20"/>
            </w:rPr>
            <w:t>HATO COROZAL</w:t>
          </w:r>
        </w:p>
      </w:tc>
    </w:tr>
    <w:tr w:rsidR="00AE14A4" w:rsidRPr="000759D7" w14:paraId="7FDAAAEF" w14:textId="77777777" w:rsidTr="000C60C1">
      <w:trPr>
        <w:jc w:val="center"/>
      </w:trPr>
      <w:tc>
        <w:tcPr>
          <w:tcW w:w="1663" w:type="dxa"/>
          <w:vMerge/>
          <w:vAlign w:val="center"/>
        </w:tcPr>
        <w:p w14:paraId="0D2BB4D5" w14:textId="77777777" w:rsidR="00AE14A4" w:rsidRPr="000759D7" w:rsidRDefault="00AE14A4">
          <w:pPr>
            <w:pStyle w:val="Encabezado"/>
            <w:contextualSpacing/>
            <w:rPr>
              <w:rFonts w:ascii="Arial" w:hAnsi="Arial" w:cs="Arial"/>
              <w:sz w:val="16"/>
              <w:szCs w:val="16"/>
            </w:rPr>
          </w:pPr>
        </w:p>
      </w:tc>
      <w:tc>
        <w:tcPr>
          <w:tcW w:w="8543" w:type="dxa"/>
          <w:vAlign w:val="center"/>
        </w:tcPr>
        <w:p w14:paraId="60C4FAE9" w14:textId="0D70FCEB" w:rsidR="00AE14A4" w:rsidRPr="000C60C1" w:rsidRDefault="00AE14A4" w:rsidP="00D2290A">
          <w:pPr>
            <w:pStyle w:val="Encabezado"/>
            <w:contextualSpacing/>
            <w:jc w:val="center"/>
            <w:rPr>
              <w:rFonts w:ascii="Arial" w:hAnsi="Arial" w:cs="Arial"/>
              <w:b/>
              <w:sz w:val="20"/>
              <w:szCs w:val="20"/>
            </w:rPr>
          </w:pPr>
          <w:r w:rsidRPr="000C60C1">
            <w:rPr>
              <w:rFonts w:ascii="Arial" w:hAnsi="Arial" w:cs="Arial"/>
              <w:b/>
              <w:sz w:val="20"/>
              <w:szCs w:val="20"/>
            </w:rPr>
            <w:t xml:space="preserve">NIT. </w:t>
          </w:r>
          <w:r w:rsidR="00D2290A">
            <w:rPr>
              <w:rFonts w:ascii="Arial" w:hAnsi="Arial" w:cs="Arial"/>
              <w:b/>
              <w:sz w:val="20"/>
              <w:szCs w:val="20"/>
            </w:rPr>
            <w:t>800012638-2</w:t>
          </w:r>
        </w:p>
      </w:tc>
    </w:tr>
    <w:tr w:rsidR="00AE14A4" w:rsidRPr="000759D7" w14:paraId="779B733F" w14:textId="77777777" w:rsidTr="000C60C1">
      <w:trPr>
        <w:jc w:val="center"/>
      </w:trPr>
      <w:tc>
        <w:tcPr>
          <w:tcW w:w="1663" w:type="dxa"/>
          <w:vMerge/>
          <w:vAlign w:val="center"/>
        </w:tcPr>
        <w:p w14:paraId="02DCA16B" w14:textId="77777777" w:rsidR="00AE14A4" w:rsidRPr="000759D7" w:rsidRDefault="00AE14A4">
          <w:pPr>
            <w:pStyle w:val="Encabezado"/>
            <w:contextualSpacing/>
            <w:rPr>
              <w:rFonts w:ascii="Arial" w:hAnsi="Arial" w:cs="Arial"/>
              <w:sz w:val="16"/>
              <w:szCs w:val="16"/>
            </w:rPr>
          </w:pPr>
        </w:p>
      </w:tc>
      <w:tc>
        <w:tcPr>
          <w:tcW w:w="8543" w:type="dxa"/>
          <w:vAlign w:val="center"/>
        </w:tcPr>
        <w:p w14:paraId="65292C75" w14:textId="692AB76B" w:rsidR="00AE14A4" w:rsidRPr="000759D7" w:rsidRDefault="00AE14A4" w:rsidP="00CF0BF3">
          <w:pPr>
            <w:pStyle w:val="Encabezado"/>
            <w:contextualSpacing/>
            <w:jc w:val="right"/>
            <w:rPr>
              <w:rFonts w:ascii="Arial" w:hAnsi="Arial" w:cs="Arial"/>
              <w:sz w:val="16"/>
              <w:szCs w:val="16"/>
            </w:rPr>
          </w:pPr>
        </w:p>
      </w:tc>
    </w:tr>
    <w:tr w:rsidR="00AE14A4" w:rsidRPr="000759D7" w14:paraId="470F3853" w14:textId="77777777" w:rsidTr="000C60C1">
      <w:trPr>
        <w:jc w:val="center"/>
      </w:trPr>
      <w:tc>
        <w:tcPr>
          <w:tcW w:w="1663" w:type="dxa"/>
          <w:vMerge/>
          <w:vAlign w:val="center"/>
        </w:tcPr>
        <w:p w14:paraId="21A13A90" w14:textId="77777777" w:rsidR="00AE14A4" w:rsidRPr="000759D7" w:rsidRDefault="00AE14A4">
          <w:pPr>
            <w:pStyle w:val="Encabezado"/>
            <w:contextualSpacing/>
            <w:rPr>
              <w:rFonts w:ascii="Arial" w:hAnsi="Arial" w:cs="Arial"/>
              <w:sz w:val="16"/>
              <w:szCs w:val="16"/>
            </w:rPr>
          </w:pPr>
        </w:p>
      </w:tc>
      <w:tc>
        <w:tcPr>
          <w:tcW w:w="8543" w:type="dxa"/>
          <w:vAlign w:val="center"/>
        </w:tcPr>
        <w:p w14:paraId="415077C3" w14:textId="26CB8007" w:rsidR="00AE14A4" w:rsidRPr="000759D7" w:rsidRDefault="00AE14A4" w:rsidP="00CF0BF3">
          <w:pPr>
            <w:pStyle w:val="Encabezado"/>
            <w:contextualSpacing/>
            <w:jc w:val="right"/>
            <w:rPr>
              <w:rFonts w:ascii="Arial" w:hAnsi="Arial" w:cs="Arial"/>
              <w:sz w:val="16"/>
              <w:szCs w:val="16"/>
            </w:rPr>
          </w:pPr>
        </w:p>
      </w:tc>
    </w:tr>
    <w:tr w:rsidR="00AE14A4" w:rsidRPr="000759D7" w14:paraId="309E6636" w14:textId="77777777" w:rsidTr="000C60C1">
      <w:trPr>
        <w:trHeight w:val="532"/>
        <w:jc w:val="center"/>
      </w:trPr>
      <w:tc>
        <w:tcPr>
          <w:tcW w:w="1663" w:type="dxa"/>
          <w:vMerge/>
          <w:vAlign w:val="center"/>
        </w:tcPr>
        <w:p w14:paraId="2DF0A2BE" w14:textId="77777777" w:rsidR="00AE14A4" w:rsidRPr="000759D7" w:rsidRDefault="00AE14A4">
          <w:pPr>
            <w:pStyle w:val="Encabezado"/>
            <w:contextualSpacing/>
            <w:rPr>
              <w:rFonts w:ascii="Arial" w:hAnsi="Arial" w:cs="Arial"/>
              <w:sz w:val="16"/>
              <w:szCs w:val="16"/>
            </w:rPr>
          </w:pPr>
        </w:p>
      </w:tc>
      <w:tc>
        <w:tcPr>
          <w:tcW w:w="8543" w:type="dxa"/>
          <w:vAlign w:val="center"/>
        </w:tcPr>
        <w:p w14:paraId="6265C955" w14:textId="77777777" w:rsidR="00AE14A4" w:rsidRDefault="00AE14A4" w:rsidP="000C60C1">
          <w:pPr>
            <w:pStyle w:val="Encabezado"/>
            <w:contextualSpacing/>
            <w:jc w:val="right"/>
            <w:rPr>
              <w:rFonts w:ascii="Arial" w:hAnsi="Arial" w:cs="Arial"/>
              <w:sz w:val="16"/>
              <w:szCs w:val="16"/>
            </w:rPr>
          </w:pPr>
        </w:p>
        <w:p w14:paraId="03A01DA8" w14:textId="135C6E76" w:rsidR="00AE14A4" w:rsidRPr="000759D7" w:rsidRDefault="00AE14A4" w:rsidP="000C60C1">
          <w:pPr>
            <w:pStyle w:val="Encabezado"/>
            <w:contextualSpacing/>
            <w:jc w:val="right"/>
            <w:rPr>
              <w:rFonts w:ascii="Arial" w:hAnsi="Arial" w:cs="Arial"/>
              <w:sz w:val="16"/>
              <w:szCs w:val="16"/>
            </w:rPr>
          </w:pPr>
          <w:r w:rsidRPr="000C60C1">
            <w:rPr>
              <w:rFonts w:ascii="Arial" w:hAnsi="Arial" w:cs="Arial"/>
              <w:b/>
              <w:sz w:val="20"/>
              <w:szCs w:val="20"/>
            </w:rPr>
            <w:t>CERTIFICADO DE DISPONIBILIDAD</w:t>
          </w:r>
          <w:r w:rsidRPr="000759D7">
            <w:rPr>
              <w:rFonts w:ascii="Arial" w:hAnsi="Arial" w:cs="Arial"/>
              <w:b/>
              <w:sz w:val="16"/>
              <w:szCs w:val="16"/>
            </w:rPr>
            <w:t xml:space="preserve"> </w:t>
          </w:r>
          <w:r w:rsidRPr="000759D7">
            <w:rPr>
              <w:rFonts w:ascii="Arial" w:hAnsi="Arial" w:cs="Arial"/>
              <w:sz w:val="16"/>
              <w:szCs w:val="16"/>
            </w:rPr>
            <w:t>No. 00172</w:t>
          </w:r>
        </w:p>
      </w:tc>
    </w:tr>
  </w:tbl>
  <w:p w14:paraId="517F1FA3" w14:textId="77777777" w:rsidR="00AE14A4" w:rsidRPr="000C635D" w:rsidRDefault="00AE14A4">
    <w:pPr>
      <w:pStyle w:val="Encabezado"/>
      <w:rPr>
        <w:rFonts w:ascii="Arial" w:hAnsi="Arial" w:cs="Arial"/>
        <w:sz w:val="16"/>
        <w:szCs w:val="16"/>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65D98" w14:textId="77777777" w:rsidR="00D2290A" w:rsidRDefault="00D2290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759D7"/>
    <w:rsid w:val="000A0958"/>
    <w:rsid w:val="000B7DF1"/>
    <w:rsid w:val="000C60C1"/>
    <w:rsid w:val="000C635D"/>
    <w:rsid w:val="001074DD"/>
    <w:rsid w:val="00111307"/>
    <w:rsid w:val="00115734"/>
    <w:rsid w:val="00116EDE"/>
    <w:rsid w:val="001564BD"/>
    <w:rsid w:val="001576B2"/>
    <w:rsid w:val="001A4F1C"/>
    <w:rsid w:val="001B09E4"/>
    <w:rsid w:val="001F0DEC"/>
    <w:rsid w:val="00205C0B"/>
    <w:rsid w:val="00235369"/>
    <w:rsid w:val="00245D58"/>
    <w:rsid w:val="00253A0F"/>
    <w:rsid w:val="00273139"/>
    <w:rsid w:val="002A6BC6"/>
    <w:rsid w:val="002B01CE"/>
    <w:rsid w:val="002B4B68"/>
    <w:rsid w:val="002C2FF5"/>
    <w:rsid w:val="002C7EC4"/>
    <w:rsid w:val="002D0638"/>
    <w:rsid w:val="002D5CA9"/>
    <w:rsid w:val="002E76AF"/>
    <w:rsid w:val="002F2FB1"/>
    <w:rsid w:val="0030530C"/>
    <w:rsid w:val="003152C6"/>
    <w:rsid w:val="003527F0"/>
    <w:rsid w:val="00355096"/>
    <w:rsid w:val="003559A7"/>
    <w:rsid w:val="00390132"/>
    <w:rsid w:val="003A11A2"/>
    <w:rsid w:val="003A28BE"/>
    <w:rsid w:val="003C6BF5"/>
    <w:rsid w:val="004002F8"/>
    <w:rsid w:val="0042492C"/>
    <w:rsid w:val="004320E1"/>
    <w:rsid w:val="00435ED0"/>
    <w:rsid w:val="00440592"/>
    <w:rsid w:val="00472D05"/>
    <w:rsid w:val="00496791"/>
    <w:rsid w:val="004A2C4F"/>
    <w:rsid w:val="004A60FB"/>
    <w:rsid w:val="004C1848"/>
    <w:rsid w:val="004F39D3"/>
    <w:rsid w:val="005163CB"/>
    <w:rsid w:val="00526A45"/>
    <w:rsid w:val="0054515B"/>
    <w:rsid w:val="00551E45"/>
    <w:rsid w:val="0055255F"/>
    <w:rsid w:val="00583824"/>
    <w:rsid w:val="005875DC"/>
    <w:rsid w:val="00596F8D"/>
    <w:rsid w:val="005A4579"/>
    <w:rsid w:val="005C25FF"/>
    <w:rsid w:val="005D1F23"/>
    <w:rsid w:val="005D700A"/>
    <w:rsid w:val="005E2FF1"/>
    <w:rsid w:val="005E3D50"/>
    <w:rsid w:val="005F253D"/>
    <w:rsid w:val="00615856"/>
    <w:rsid w:val="00620268"/>
    <w:rsid w:val="00622BAF"/>
    <w:rsid w:val="0062610B"/>
    <w:rsid w:val="00626FB2"/>
    <w:rsid w:val="00633F88"/>
    <w:rsid w:val="006B43CC"/>
    <w:rsid w:val="006B6DD3"/>
    <w:rsid w:val="006D4FA6"/>
    <w:rsid w:val="006E4962"/>
    <w:rsid w:val="00705DBD"/>
    <w:rsid w:val="00713CD9"/>
    <w:rsid w:val="00717B34"/>
    <w:rsid w:val="00724CC3"/>
    <w:rsid w:val="00735415"/>
    <w:rsid w:val="00740392"/>
    <w:rsid w:val="007562CE"/>
    <w:rsid w:val="007936C3"/>
    <w:rsid w:val="00793C58"/>
    <w:rsid w:val="007C12DA"/>
    <w:rsid w:val="007C4D67"/>
    <w:rsid w:val="007D318F"/>
    <w:rsid w:val="007D59F5"/>
    <w:rsid w:val="007D7BD3"/>
    <w:rsid w:val="00831C66"/>
    <w:rsid w:val="00852A30"/>
    <w:rsid w:val="00883B46"/>
    <w:rsid w:val="00886A38"/>
    <w:rsid w:val="00887E51"/>
    <w:rsid w:val="008A2CD9"/>
    <w:rsid w:val="008A4882"/>
    <w:rsid w:val="008C3742"/>
    <w:rsid w:val="008D0EBF"/>
    <w:rsid w:val="008D2429"/>
    <w:rsid w:val="00913AE0"/>
    <w:rsid w:val="00913DB0"/>
    <w:rsid w:val="009510D0"/>
    <w:rsid w:val="00964EAE"/>
    <w:rsid w:val="00965397"/>
    <w:rsid w:val="0098099C"/>
    <w:rsid w:val="009B7DFB"/>
    <w:rsid w:val="009C2391"/>
    <w:rsid w:val="009D1F61"/>
    <w:rsid w:val="009D3725"/>
    <w:rsid w:val="009D632C"/>
    <w:rsid w:val="009D71C4"/>
    <w:rsid w:val="00A038A4"/>
    <w:rsid w:val="00A4379A"/>
    <w:rsid w:val="00A47815"/>
    <w:rsid w:val="00A61E38"/>
    <w:rsid w:val="00A761C1"/>
    <w:rsid w:val="00A91011"/>
    <w:rsid w:val="00AA6FA6"/>
    <w:rsid w:val="00AB03F6"/>
    <w:rsid w:val="00AE14A4"/>
    <w:rsid w:val="00AE78B2"/>
    <w:rsid w:val="00B1730A"/>
    <w:rsid w:val="00B17578"/>
    <w:rsid w:val="00B36F71"/>
    <w:rsid w:val="00B65841"/>
    <w:rsid w:val="00B94C9D"/>
    <w:rsid w:val="00BC1F6D"/>
    <w:rsid w:val="00C01DBF"/>
    <w:rsid w:val="00C208F3"/>
    <w:rsid w:val="00C25135"/>
    <w:rsid w:val="00C2766B"/>
    <w:rsid w:val="00C85F24"/>
    <w:rsid w:val="00CA1097"/>
    <w:rsid w:val="00CF03B2"/>
    <w:rsid w:val="00CF0BF3"/>
    <w:rsid w:val="00D1209F"/>
    <w:rsid w:val="00D2290A"/>
    <w:rsid w:val="00D4433F"/>
    <w:rsid w:val="00D56481"/>
    <w:rsid w:val="00DB2480"/>
    <w:rsid w:val="00E355CB"/>
    <w:rsid w:val="00E45675"/>
    <w:rsid w:val="00E90198"/>
    <w:rsid w:val="00EB4E65"/>
    <w:rsid w:val="00EC08E5"/>
    <w:rsid w:val="00ED0E9E"/>
    <w:rsid w:val="00ED4F49"/>
    <w:rsid w:val="00EE201C"/>
    <w:rsid w:val="00EF2417"/>
    <w:rsid w:val="00F14F2E"/>
    <w:rsid w:val="00F262B6"/>
    <w:rsid w:val="00F27610"/>
    <w:rsid w:val="00F3008B"/>
    <w:rsid w:val="00F46765"/>
    <w:rsid w:val="00F518C9"/>
    <w:rsid w:val="00F74968"/>
    <w:rsid w:val="00FB5970"/>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9D01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77DFA-9D92-8141-ADC2-3A3CC87AA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99</Words>
  <Characters>550</Characters>
  <Application>Microsoft Macintosh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Sisoft Soluciones</cp:lastModifiedBy>
  <cp:revision>43</cp:revision>
  <dcterms:created xsi:type="dcterms:W3CDTF">2016-09-27T13:59:00Z</dcterms:created>
  <dcterms:modified xsi:type="dcterms:W3CDTF">2019-02-19T21:25:00Z</dcterms:modified>
</cp:coreProperties>
</file>