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3  / PAGO IMPUESTOS MUNICIPAL C.P.S. N. 110.01.01.0010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3  / PAGO IMPUESTOS MUNICIPAL C.P.S. N. 110.01.01.0010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