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454.400,00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100.04.428 DE NOVIEMBRE 3 DE 2021 - PAGO SEGURIDAD SOCIAL A CONCEJALES MUNICIPALES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