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2020070700841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398.031,03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Ocho Mil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pendiente por identificar 24/04/2020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31,03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Rp libre destinacion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31,03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398.031,03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398.031,03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