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2-0-CM/2.1.1.01.02.003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$1.646,00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$2.567.799,00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$2.567.799,00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PERIODO 2021 (ENERO A DICIEMBRE) DE LA SECRETARIA DEL CONCEJO MUNICIPAL.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