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PLANEACIÓN Y POLÍTICA SECTORIAL</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2021-03-23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222514</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ESTUDIOS Y PREINVERSIÓN EN INFRAESTRUCTURA</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$12.273.549,00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$47.726.451,00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$47.726.451,00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CONSULTORIA PARA REALIZAR ESTUDIOS Y DISEÑOS PARA LA PAVIMENTACIÓN DE 4.2 Km DE VÍA QUE COMPRENDE DESDE EL CRUCE CON LA MARGINAL DE LA SELVA HASTA LA DIAGONAL 12 VÍA VEREDA  LA OSA EN EL MUNICIPIO DE HATO COROZAL, DEPARTAMENTO DE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0108</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