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900094981-8 FUNDACION EL REPIQUE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110.10.01.0166 DEL 22 DE OCTUBRE DE 2021 - GARANTIZAR EL DESARROLLO DE LOS FESTIVALES FOLCLÓRICOS INSTITUCIONALIZADOS EN EL DESARROLLO DEL PROYECTO FORTALECIMIENTO Y FOMENTO A LAS EXPRESIONES ARTÍSTICAS Y CULTURALES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