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DE GESTIÓN TERRITORIAL PARA ALCALDES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$3.563.493,00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$3.517.754,00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$3.517.754,00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1° CUOTA JUNIO BONIFICACION DE GESTIÓN TERRITORIAL AL SEÑOR ALCALDE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