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AÑO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480.998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19.240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 R &amp;AMP; J CONSTRUCCIONES DE CASANARE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901142199-4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AN 43 66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AÑO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480.998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19.240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