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2020-04-21 15:37:38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$1.132.522,61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$59.275.724,61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$119.416.356,44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$61.290.750,29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$17.595,85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$336.498,00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$1.069.025,00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110.10.01.0687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seguridad social con diferente cuenta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seguridad social con diferente cuenta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$2.256.700,00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seguridad social con diferente cuenta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$20.617.000,00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seguridad social con diferente cuenta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$3.616.200,00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Gastos financieros mes de enero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$32.456,65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$24.170,64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MES DE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 SUPERIOR DE ADM.PUBLIC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MES DE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  I.C.B.F.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 DE EDUCACION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  SENA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$1.777.400,00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$5.598.800,00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800229739-0 PROTECCION  PROTECCION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  COMPANIA DE SEGUROS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$262.500,00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CCF  DEL CASANARE-COMFACASANARE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$2.003.400,00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805000427-1 COOMEVA  COOMEVA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$443.700,00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$3.820.600,00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 SANITAS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$887.400,00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 SUPERIOR DE ADM.PUBLIC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$251.500,00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  I.C.B.F.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$1.502.600,00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 DE EDUCACION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$501.300,00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 ALCALDIA MES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  SENA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$251.500,00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2019123101247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$237.200,00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2019123101248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2019123101249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  COMPANIA DE SEGUROS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2019123101250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CCF  DEL CASANARE-COMFACASANARE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$376.600,00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2019123101251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$733.100,00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2019123101252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$443.700,00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2019123101253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 SUPERIOR DE ADM.PUBLIC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2019123101254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  I.C.B.F.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$282.500,00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2019123101255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 DE EDUCACION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2019123101256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  SENA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  COMPANIA DE SEGUROS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CCF  DEL CASANARE-COMFACASANARE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$231.200,00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$722.500,00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 SUPERIOR DE ADM.PUBLIC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  I.C.B.F.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$173.400,00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 DE EDUCACION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  SENA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ABRIL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$978.700,00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ABRIL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  COMPANIA DE SEGUROS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ABRIL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CCF  DEL CASANARE-COMFACASANARE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$234.800,00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ABRIL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$733.700,00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ABRIL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 SUPERIOR DE ADM.PUBLIC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ABRIL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  I.C.B.F.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$176.100,00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ABRIL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 DE EDUCACION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ABRIL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  SENA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CONCEJO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  COMPANIA DE SEGUROS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CONCEJO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$190.100,00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CONCEJO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CCF  DEL CASANARE-COMFACASANARE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CONCEJO MARZO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$243.400,00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$61.290.750,29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NC  2019043000305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fondos para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$26.024.200,00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$386,77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cuenta Comprobante Egreso No 807 de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febrero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$37,94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NC  2019052100391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marzo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$40,61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2019-04-08 - NC  2019072000706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$25.709.100,00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CI  2019072600185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$138,03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NC  2019072900785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CI  2019072600191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MAYO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$2.705,50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CI  2019072600194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 mes de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$2.076,75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CI  2019102200321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julio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$2.146,52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CI  2019102200322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$1.756,32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CI  2019102200323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septiembre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$712,40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2019-10-31 - NC  2019123101248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$288,30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2019-11-30 - NC  2019123101259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Noviembre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NC  2019123101271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$288,30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$119.416.356,44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