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PORVENIR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800224808-8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100.04.181 DE JUNIO 25 DE 2021 - PAGO SEGURIDAD SOCIAL A CONCEJALES MUNICIPALES CORRESPONDIENTE AL MES MAYO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100.04.181 DE JUNIO 25 DE 2021 - PAGO SEGURIDAD SOCIAL A CONCEJALES MUNICIPALES CORRESPONDIENTE AL MES MAYO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