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110.10.01.0001 DEL 2022-01-13 - PRESTAR LOS SERVICIOS PROFESIONALES COMO INGENIERO DE SISTEMAS A LA OFICINA ASESORA JURÍDICA EN EL CARGUEN DE INFORMACIÓN EN LAS DIFERENTES PLATAFORMAS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