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GARCIA BARRAY DARIO YESID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79242140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2020-05-01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2020-05-30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ALCALDE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22.804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21.115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33.784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42.230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4.054.071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SANITAS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162.200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162.200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COLPENSIONES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40.600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365.000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3.689.071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