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2019041100242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110.10.01.036 de 01 Febrero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1591-91 sgp deportes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