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2021092301102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 PEDRO ALIRIO GOYENECHE SEGUA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 # 13-24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2021092201883  / PAGO 02 ACTA PARCIAL 02 DEL CONTRATO DE PRESTACIÓN DE SERVICIOS PROFESIONALES No 110.10.01.0095 DEL 2021-07-22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