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2021061600656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272.556,00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 MIGUEL ANGEL JARA MORALES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 EL BONSAI VDA LA CAPILLA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Dos Mil Quinientos Cincuenta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2021061501547  / PAGO RESOLUCIÓN 100.04.166 AUXILIO DE TRANSPORTE A LOS HONORABLES CONCEJALES SESIONES ORDINARIAS MAYO 2021.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272.556,00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272.556,00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272.556,00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272.556,00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