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2019051600009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7.090.457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Noventa Mil Cuatrocientos Cincuenta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100.04.049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7.090.457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7.090.457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7.090.457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7.090.457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