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DEXY YURIBEL HURTADO MARTINEZ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1118649803-3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2-44-ISGT/2.3.2.02.02.008.459902500.2020851250002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$18.600.000,00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$18.600.000,00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110.10.01.0023 DEL 2022-01-19 - BRINDAR APOYO PROFESIONAL EN LA ADMINISTRACIÓN DE LA PAGINA WEB INSTITUCIONAL, APOYAR EN LA IMPLEMENTACION DE LA ESTRATEGIA DE GOBIERNO EN LINEA, ACOMPAÑAMIENTO A LOS PROCESOS Y PROYECTOS TECNOLÓGICOS, MANTENIMIENTO DE HARDWARE Y SOFTWARE DE LOS EQUIPOS DE COMPUTO Y DAR SOPORTE A LOS APLICATIVOS ADQUIRIDOS POR LA ADMINISTRACIÓN MUNICIPAL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110.10.01.0023 DEL 2022-01-19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