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TÉCNICA Y SANITARIA AGROPECUARIA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GESTIÓN, PARA REALIZAR LAS ACTIVIDADES PROPIAS DEL SEGUNDO CICLO DE VACUNACION CONTRA LA FIEBRE AFTOSA Y BRUCELOSIS 2019, DOSIS QUE SERÁN APLICADAS AL GANADO BOVINO DE LOS PEQUEÑOS Y MEDIANOS PRODUCTORES GANADEROS EN 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00300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