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2020032400120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2020-03-04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983.500,00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800224808-8 PORVENIR  PORVENIR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800224808-8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YOPAL CASANARE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Novecientos Ochenta y Tres Mil Quinientos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AGO RESOLUCIÓN No 100.04.058 DE MARZO 4 DE 2020 - APORTE A SALUD HONORABLES CONCEJALES MES FEBRERO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983.500,00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983.500,00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983.500,00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983.500,00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