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2020-07-13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$1.404.870,00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$1.404.870,00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INSTALACIONES DE LA ADMINISTRACIÓN MUNICIPAL CORRESPONDIENTE AL MES DE JUNIO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100.04.146 DE JULIO 13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