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64587206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DIANA PAOLA LONDOÑO BUSTAMANTE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1200.180.3.0003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2024-05-13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2023,2024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INDUSTRIA Y COMERCIO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2024-05-13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