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2024-0002</w:t>
      </w:r>
    </w:p>
    <w:p>
      <w:pPr>
        <w:pStyle w:val="Normal"/>
        <w:spacing w:lineRule="auto" w:line="240" w:before="0" w:after="0"/>
        <w:contextualSpacing/>
        <w:jc w:val="center"/>
        <w:rPr>
          <w:rFonts w:ascii="Arial" w:hAnsi="Arial" w:cs="Arial"/>
          <w:sz w:val="18"/>
          <w:szCs w:val="18"/>
        </w:rPr>
      </w:pPr>
      <w:r>
        <w:rPr>
          <w:rFonts w:cs="Arial" w:ascii="Arial" w:hAnsi="Arial"/>
          <w:sz w:val="18"/>
          <w:szCs w:val="18"/>
        </w:rPr>
        <w:t>(15 de Junio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PT-2024-000005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ANGIE KATHERINE TOVAR GOMEZ</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1133169002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10 No. 9 - 78  Centro, CAÑASGORDAS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(8) 745-4023 / 740-2196</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juan.lesmes@mireminto.edu.co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sz w:val="18"/>
          <w:szCs w:val="18"/>
          <w:lang w:val="es-ES"/>
        </w:rPr>
        <w:t>ANGIE KATHERINE TOVAR GOMEZ</w:t>
      </w:r>
      <w:r>
        <w:rPr>
          <w:rFonts w:cs="Arial" w:ascii="Arial" w:hAnsi="Arial"/>
          <w:sz w:val="18"/>
          <w:szCs w:val="18"/>
        </w:rPr>
        <w:t xml:space="preserve">, identificado con NIT </w:t>
      </w:r>
      <w:r>
        <w:rPr>
          <w:rFonts w:cs="Arial" w:ascii="Arial" w:hAnsi="Arial"/>
          <w:b/>
          <w:bCs/>
          <w:sz w:val="18"/>
          <w:szCs w:val="18"/>
        </w:rPr>
        <w:t>1133169002</w:t>
      </w:r>
      <w:r>
        <w:rPr>
          <w:rFonts w:cs="Arial" w:ascii="Arial" w:hAnsi="Arial"/>
          <w:sz w:val="18"/>
          <w:szCs w:val="18"/>
        </w:rPr>
        <w:t>, obtuvo ingresos por actividades gravadas con el impuesto de industria y comercio en el Municipio de Aguazul, durante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380"/>
        <w:gridCol w:w="244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FIDUOCCIDENTE S.A.</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91.709.000,00</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INDEQ SAS</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91.709.000,00</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SERTRAC INGENIERIA S.A.S.</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91.709.000,00</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PEÑARANDA Y RODRIGUEZ LTDA</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91.709.000,00</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IPS MIMEDIC SAS</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91.709.000,00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91.709.000,00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ANGIE KATHERINE TOVAR GOMEZ</w:t>
      </w:r>
      <w:r>
        <w:rPr>
          <w:rFonts w:cs="Arial" w:ascii="Arial" w:hAnsi="Arial"/>
          <w:sz w:val="18"/>
          <w:szCs w:val="18"/>
        </w:rPr>
        <w:t xml:space="preserve">, identificado con NIT </w:t>
      </w:r>
      <w:r>
        <w:rPr>
          <w:rFonts w:cs="Arial" w:ascii="Arial" w:hAnsi="Arial"/>
          <w:b/>
          <w:bCs/>
          <w:sz w:val="18"/>
          <w:szCs w:val="18"/>
        </w:rPr>
        <w:t>1133169002</w:t>
      </w:r>
      <w:r>
        <w:rPr>
          <w:rFonts w:cs="Arial" w:ascii="Arial" w:hAnsi="Arial"/>
          <w:sz w:val="18"/>
          <w:szCs w:val="18"/>
        </w:rPr>
        <w:t>, omitió la presentación en el Municipio de Aguazul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15 de Junio de 2024, se apertura el expediente N° PT-2024-000005 en contra del contribuyente </w:t>
      </w:r>
      <w:r>
        <w:rPr>
          <w:rFonts w:cs="Arial" w:ascii="Arial" w:hAnsi="Arial"/>
          <w:b/>
          <w:sz w:val="18"/>
          <w:szCs w:val="18"/>
          <w:lang w:val="es-ES"/>
        </w:rPr>
        <w:t>ANGIE KATHERINE TOVAR GOMEZ</w:t>
      </w:r>
      <w:r>
        <w:rPr>
          <w:rFonts w:cs="Arial" w:ascii="Arial" w:hAnsi="Arial"/>
          <w:sz w:val="18"/>
          <w:szCs w:val="18"/>
        </w:rPr>
        <w:t xml:space="preserve">, identificado con NIT </w:t>
      </w:r>
      <w:r>
        <w:rPr>
          <w:rFonts w:cs="Arial" w:ascii="Arial" w:hAnsi="Arial"/>
          <w:b/>
          <w:bCs/>
          <w:sz w:val="18"/>
          <w:szCs w:val="18"/>
        </w:rPr>
        <w:t>1133169002</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2024-0002</w:t>
      </w:r>
    </w:p>
    <w:p>
      <w:pPr>
        <w:pStyle w:val="Normal"/>
        <w:spacing w:lineRule="auto" w:line="240" w:before="0" w:after="0"/>
        <w:contextualSpacing/>
        <w:jc w:val="center"/>
        <w:rPr>
          <w:rFonts w:ascii="Arial" w:hAnsi="Arial" w:cs="Arial"/>
          <w:sz w:val="18"/>
          <w:szCs w:val="18"/>
        </w:rPr>
      </w:pPr>
      <w:r>
        <w:rPr>
          <w:rFonts w:cs="Arial" w:ascii="Arial" w:hAnsi="Arial"/>
          <w:sz w:val="18"/>
          <w:szCs w:val="18"/>
        </w:rPr>
        <w:t>(15 de Junio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PT-2024-000005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ANGIE KATHERINE TOVAR GOMEZ</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1133169002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10 No. 9 - 78  Centro, CAÑASGORDAS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(8) 745-4023 / 740-2196</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juan.lesmes@mireminto.edu.co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sz w:val="18"/>
          <w:szCs w:val="18"/>
          <w:lang w:val="es-ES"/>
        </w:rPr>
        <w:t>ANGIE KATHERINE TOVAR GOMEZ</w:t>
      </w:r>
      <w:r>
        <w:rPr>
          <w:rFonts w:cs="Arial" w:ascii="Arial" w:hAnsi="Arial"/>
          <w:sz w:val="18"/>
          <w:szCs w:val="18"/>
        </w:rPr>
        <w:t xml:space="preserve">, identificado con NIT </w:t>
      </w:r>
      <w:r>
        <w:rPr>
          <w:rFonts w:cs="Arial" w:ascii="Arial" w:hAnsi="Arial"/>
          <w:b/>
          <w:bCs/>
          <w:sz w:val="18"/>
          <w:szCs w:val="18"/>
        </w:rPr>
        <w:t>1133169002</w:t>
      </w:r>
      <w:r>
        <w:rPr>
          <w:rFonts w:cs="Arial" w:ascii="Arial" w:hAnsi="Arial"/>
          <w:sz w:val="18"/>
          <w:szCs w:val="18"/>
        </w:rPr>
        <w:t xml:space="preserve">, por concepto del Impuesto de Industria y Comercio, por el periodo gravable 2023.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Es as</w:t>
      </w:r>
      <w:r>
        <w:rPr>
          <w:rFonts w:cs="Arial" w:ascii="Arial" w:hAnsi="Arial"/>
          <w:sz w:val="18"/>
          <w:szCs w:val="18"/>
          <w:shd w:fill="FFFF00" w:val="clear"/>
        </w:rPr>
        <w:t>í como mediante la resolucion N° 133  del 13 de abril de 2020, se estableció el calendario para la presentación de las declaraciones tributarias del periodo gravable 2023,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sz w:val="18"/>
          <w:szCs w:val="18"/>
          <w:lang w:val="es-ES"/>
        </w:rPr>
        <w:t>ANGIE KATHERINE TOVAR GOMEZ</w:t>
      </w:r>
      <w:r>
        <w:rPr>
          <w:rFonts w:cs="Arial" w:ascii="Arial" w:hAnsi="Arial"/>
          <w:sz w:val="18"/>
          <w:szCs w:val="18"/>
        </w:rPr>
        <w:t xml:space="preserve">, identificado con NIT </w:t>
      </w:r>
      <w:r>
        <w:rPr>
          <w:rFonts w:cs="Arial" w:ascii="Arial" w:hAnsi="Arial"/>
          <w:b/>
          <w:bCs/>
          <w:sz w:val="18"/>
          <w:szCs w:val="18"/>
        </w:rPr>
        <w:t>1133169002</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sz w:val="18"/>
          <w:szCs w:val="18"/>
          <w:lang w:val="es-ES"/>
        </w:rPr>
        <w:t>ANGIE KATHERINE TOVAR GOMEZ</w:t>
      </w:r>
      <w:r>
        <w:rPr>
          <w:rFonts w:cs="Arial" w:ascii="Arial" w:hAnsi="Arial"/>
          <w:sz w:val="18"/>
          <w:szCs w:val="18"/>
        </w:rPr>
        <w:t xml:space="preserve">, identificado con NIT </w:t>
      </w:r>
      <w:r>
        <w:rPr>
          <w:rFonts w:cs="Arial" w:ascii="Arial" w:hAnsi="Arial"/>
          <w:b/>
          <w:bCs/>
          <w:sz w:val="18"/>
          <w:szCs w:val="18"/>
        </w:rPr>
        <w:t>1133169002</w:t>
      </w:r>
      <w:r>
        <w:rPr>
          <w:rFonts w:cs="Arial" w:ascii="Arial" w:hAnsi="Arial"/>
          <w:sz w:val="18"/>
          <w:szCs w:val="18"/>
        </w:rPr>
        <w:t>, obtuvo ingresos por actividades gravadas con el impuesto de industria y comercio en el Municipio de Aguazul, durante el periodo gravable 2023.</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560"/>
        <w:gridCol w:w="226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14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xml:space="preserve">  </w:t>
            </w:r>
            <w:r>
              <w:rPr>
                <w:rFonts w:eastAsia="Calibri" w:cs="Arial" w:ascii="Arial" w:hAnsi="Arial"/>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rHeight w:val="180"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91.709.000,00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sz w:val="18"/>
          <w:szCs w:val="18"/>
          <w:lang w:val="es-ES"/>
        </w:rPr>
        <w:t>ANGIE KATHERINE TOVAR GOMEZ</w:t>
      </w:r>
      <w:r>
        <w:rPr>
          <w:rFonts w:cs="Arial" w:ascii="Arial" w:hAnsi="Arial"/>
          <w:sz w:val="18"/>
          <w:szCs w:val="18"/>
        </w:rPr>
        <w:t xml:space="preserve">, identificado con NIT </w:t>
      </w:r>
      <w:r>
        <w:rPr>
          <w:rFonts w:cs="Arial" w:ascii="Arial" w:hAnsi="Arial"/>
          <w:b/>
          <w:bCs/>
          <w:sz w:val="18"/>
          <w:szCs w:val="18"/>
        </w:rPr>
        <w:t>1133169002</w:t>
      </w:r>
      <w:r>
        <w:rPr>
          <w:rFonts w:cs="Arial" w:ascii="Arial" w:hAnsi="Arial"/>
          <w:sz w:val="18"/>
          <w:szCs w:val="18"/>
        </w:rPr>
        <w:t>, omitió la presentación de la declaración del Impuesto de Industria y Comercio por el periodo gravable 2023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15 de Junio de 2024, se apertura el expediente No 2024-206, en contra del contribuyente </w:t>
      </w:r>
      <w:r>
        <w:rPr>
          <w:rFonts w:cs="Arial" w:ascii="Arial" w:hAnsi="Arial"/>
          <w:b/>
          <w:sz w:val="18"/>
          <w:szCs w:val="18"/>
          <w:lang w:val="es-ES"/>
        </w:rPr>
        <w:t>ANGIE KATHERINE TOVAR GOMEZ</w:t>
      </w:r>
      <w:r>
        <w:rPr>
          <w:rFonts w:cs="Arial" w:ascii="Arial" w:hAnsi="Arial"/>
          <w:sz w:val="18"/>
          <w:szCs w:val="18"/>
        </w:rPr>
        <w:t xml:space="preserve">, identificado con NIT </w:t>
      </w:r>
      <w:r>
        <w:rPr>
          <w:rFonts w:cs="Arial" w:ascii="Arial" w:hAnsi="Arial"/>
          <w:b/>
          <w:bCs/>
          <w:sz w:val="18"/>
          <w:szCs w:val="18"/>
        </w:rPr>
        <w:t>1133169002</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(8) 745-4023 / 740-2196</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eastAsia="Calibri" w:cs="Arial"/>
                <w:color w:val="000000"/>
                <w:kern w:val="0"/>
                <w:sz w:val="18"/>
                <w:szCs w:val="18"/>
                <w:lang w:val="es-CO" w:eastAsia="en-US" w:bidi="ar-SA"/>
              </w:rPr>
            </w:pPr>
            <w:r>
              <w:rPr>
                <w:rFonts w:eastAsia="Calibri" w:cs="Arial" w:ascii="Arial" w:hAnsi="Arial"/>
                <w:color w:val="000000"/>
                <w:kern w:val="0"/>
                <w:sz w:val="18"/>
                <w:szCs w:val="18"/>
                <w:lang w:val="es-CO" w:eastAsia="en-US" w:bidi="ar-SA"/>
              </w:rPr>
              <w:t>juan.lesmes@mireminto.edu.co</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LibreOffice/7.3.7.2$Linux_X86_64 LibreOffice_project/30$Build-2</Application>
  <AppVersion>15.0000</AppVersion>
  <Pages>5</Pages>
  <Words>1478</Words>
  <Characters>9345</Characters>
  <CharactersWithSpaces>10872</CharactersWithSpaces>
  <Paragraphs>131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2024-05-29T10:07:37Z</dcterms:modified>
  <cp:revision>20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