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123457</w:t>
      </w:r>
    </w:p>
    <w:p>
      <w:pPr>
        <w:pStyle w:val="Normal"/>
        <w:spacing w:lineRule="auto" w:line="240" w:before="0" w:after="0"/>
        <w:jc w:val="center"/>
        <w:rPr>
          <w:rFonts w:ascii="Arial" w:hAnsi="Arial" w:cs="Arial"/>
          <w:sz w:val="20"/>
          <w:szCs w:val="20"/>
        </w:rPr>
      </w:pPr>
      <w:r>
        <w:rPr>
          <w:rFonts w:cs="Arial" w:ascii="Arial" w:hAnsi="Arial"/>
          <w:sz w:val="20"/>
          <w:szCs w:val="20"/>
        </w:rPr>
        <w:t>26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123457</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26 de Junio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1122139071</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5</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JUAN CARLOS JIMENEZ PATARROYO</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A CON CRA B</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JUAN CARLOS JIMENEZ PATARROYO  identificado con NIT. 1122139071-5,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JUAN CARLOS JIMENEZ PATARROYO</w:t>
      </w:r>
      <w:r>
        <w:rPr>
          <w:rFonts w:cs="Arial" w:ascii="Arial" w:hAnsi="Arial"/>
          <w:sz w:val="20"/>
          <w:szCs w:val="20"/>
        </w:rPr>
        <w:t xml:space="preserve"> identificado con NIT. </w:t>
      </w:r>
      <w:r>
        <w:rPr>
          <w:rFonts w:cs="Arial" w:ascii="Arial" w:hAnsi="Arial"/>
          <w:b/>
          <w:sz w:val="20"/>
          <w:szCs w:val="20"/>
        </w:rPr>
        <w:t>1122139071-5</w:t>
      </w:r>
      <w:r>
        <w:rPr>
          <w:rFonts w:cs="Arial" w:ascii="Arial" w:hAnsi="Arial"/>
          <w:sz w:val="20"/>
          <w:szCs w:val="20"/>
        </w:rPr>
        <w:t>, fue reportado por: COOPERATIVA MULTIACTIVA DE TRANSPORTES Y SERVICIOS INTEGRADOS DE CASANARE LIMITADA COOTRASIC LTDA, KRONOS ENERGY S.A.S ESP</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Siete Millones Cuatrocientos Quince Mil Pesos  M/CTE ($7.415.000,00)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123457  </w:t>
      </w:r>
      <w:r>
        <w:rPr>
          <w:rFonts w:cs="Arial" w:ascii="Arial" w:hAnsi="Arial"/>
          <w:sz w:val="20"/>
          <w:szCs w:val="20"/>
        </w:rPr>
        <w:t xml:space="preserve">el día </w:t>
      </w:r>
      <w:r>
        <w:rPr>
          <w:rFonts w:eastAsia="Times New Roman" w:cs="Arial" w:ascii="Arial" w:hAnsi="Arial"/>
          <w:color w:val="000000"/>
          <w:sz w:val="20"/>
          <w:szCs w:val="20"/>
          <w:lang w:eastAsia="es-CO"/>
        </w:rPr>
        <w:t>26 de Junio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JUAN CARLOS JIMENEZ PATARROYO  </w:t>
      </w:r>
      <w:r>
        <w:rPr>
          <w:rFonts w:cs="Arial" w:ascii="Arial" w:hAnsi="Arial"/>
          <w:sz w:val="20"/>
          <w:szCs w:val="20"/>
        </w:rPr>
        <w:t>identificado con el NIT. 1122139071-5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1234 de la empresa de correos COORDINADORA, se envió al contribuyente JUAN CARLOS JIMENEZ PATARROYO identificado con NIT. 1122139071 el EMPLAZAMIENTO No. 123457 a la dirección CALLE A CON CRA B YOPAL - CASANARE, presentando recibido de la correspondencia el día 2024-03-19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JUAN CARLOS JIMENEZ PATARROYO identificado con NIT. 1122139071-5,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 Millones Pesos M/CTE ($4.000.000,00).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26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