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2024</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18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VESGA BALLESTEROS SERGIO ALFONSO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91253111 6</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direccion 1</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CALI</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2024</w:t>
      </w:r>
      <w:r>
        <w:rPr>
          <w:rFonts w:cs="Arial" w:ascii="Arial" w:hAnsi="Arial"/>
          <w:lang w:val="es-ES"/>
        </w:rPr>
        <w:t>, e</w:t>
      </w:r>
      <w:r>
        <w:rPr>
          <w:rFonts w:cs="Arial" w:ascii="Arial" w:hAnsi="Arial"/>
        </w:rPr>
        <w:t xml:space="preserve">l contribuyente </w:t>
      </w:r>
      <w:r>
        <w:rPr>
          <w:rFonts w:cs="Arial" w:ascii="Arial" w:hAnsi="Arial"/>
          <w:b/>
        </w:rPr>
        <w:t xml:space="preserve">VESGA BALLESTEROS SERGIO ALFONSO </w:t>
      </w:r>
      <w:r>
        <w:rPr>
          <w:rFonts w:cs="Arial" w:ascii="Arial" w:hAnsi="Arial"/>
        </w:rPr>
        <w:t xml:space="preserve">identificado con </w:t>
      </w:r>
      <w:r>
        <w:rPr>
          <w:rFonts w:cs="Arial" w:ascii="Arial" w:hAnsi="Arial"/>
          <w:b/>
        </w:rPr>
        <w:t>91253111</w:t>
      </w:r>
      <w:r>
        <w:rPr>
          <w:rFonts w:cs="Arial" w:ascii="Arial" w:hAnsi="Arial"/>
        </w:rPr>
        <w:t xml:space="preserve"> </w:t>
      </w:r>
      <w:r>
        <w:rPr>
          <w:rFonts w:cs="Arial" w:ascii="Arial" w:hAnsi="Arial"/>
          <w:b/>
        </w:rPr>
        <w:t xml:space="preserve">6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Un Millón de Pesos M/CTE ($1.000.000,00)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