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3453 de Fecha 06 de Septiembre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553543</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2020</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ZKG305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2525 de fecha 05 de Septiembre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05 de Julio de 05</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DEYEVID  PEÑA BECERRA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40217174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2020</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3453 del 06 de Septiembre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553543</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2525 de 05 de Septiembre de 2024, el cual se notificó el día 05 de Julio de 2024, mediante correo físico entregado por el operador COORDINADORA, Guía N.º 54354,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6.210.000,00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 46 50 18</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