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00001</w:t>
      </w:r>
    </w:p>
    <w:p>
      <w:pPr>
        <w:pStyle w:val="Normal"/>
        <w:spacing w:lineRule="auto" w:line="240" w:before="0" w:after="0"/>
        <w:jc w:val="center"/>
        <w:rPr>
          <w:rFonts w:ascii="Arial" w:hAnsi="Arial" w:cs="Arial"/>
          <w:sz w:val="20"/>
          <w:szCs w:val="20"/>
        </w:rPr>
      </w:pPr>
      <w:r>
        <w:rPr>
          <w:rFonts w:cs="Arial" w:ascii="Arial" w:hAnsi="Arial"/>
          <w:sz w:val="20"/>
          <w:szCs w:val="20"/>
        </w:rPr>
        <w:t>24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VEHÍCULOS</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2018</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24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1118548845</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1</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POLICARPO GALINDO</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Calle falsa 123</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ANTIOQUIA</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MEDELLÍN</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POLICARPO GALINDO  identificado con NIT. 1118548845-1, no presentó la declaración del Impuesto de Industria y Comercio, Avisos y Tableros del año gravable 2018.</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2018, encontrando que el contribuyente </w:t>
      </w:r>
      <w:r>
        <w:rPr>
          <w:rFonts w:cs="Arial" w:ascii="Arial" w:hAnsi="Arial"/>
          <w:b/>
          <w:sz w:val="20"/>
          <w:szCs w:val="20"/>
        </w:rPr>
        <w:t>POLICARPO GALINDO</w:t>
      </w:r>
      <w:r>
        <w:rPr>
          <w:rFonts w:cs="Arial" w:ascii="Arial" w:hAnsi="Arial"/>
          <w:sz w:val="20"/>
          <w:szCs w:val="20"/>
        </w:rPr>
        <w:t xml:space="preserve"> identificado con NIT. </w:t>
      </w:r>
      <w:r>
        <w:rPr>
          <w:rFonts w:cs="Arial" w:ascii="Arial" w:hAnsi="Arial"/>
          <w:b/>
          <w:sz w:val="20"/>
          <w:szCs w:val="20"/>
        </w:rPr>
        <w:t>1118548845-1</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Cuatrocientos Once Mil Pesos  M/CTE ($411.000,00)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24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POLICARPO GALINDO  </w:t>
      </w:r>
      <w:r>
        <w:rPr>
          <w:rFonts w:cs="Arial" w:ascii="Arial" w:hAnsi="Arial"/>
          <w:sz w:val="20"/>
          <w:szCs w:val="20"/>
        </w:rPr>
        <w:t>identificado con el NIT. 1118548845-1 no presentó la Declaración del Impuesto de Industria y Comercio para el año gravable 2018.</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123456789 de la empresa de correos COORDINADORA, se envió al contribuyente POLICARPO GALINDO identificado con NIT. 1118548845 el EMPLAZAMIENTO No. 2024-0001 a la dirección Calle falsa 123 MEDELLÍN - ANTIOQUIA, presentando recibido de la correspondencia el día 2024-01-24 donde se le informa al contribuyente la obligación para con el fisco Municipal de Aguazul, de declarar el Impuesto de Industria y Comercio, Avisos y Tableros año gravable 2018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POLICARPO GALINDO identificado con NIT. 1118548845-1, por no declarar el Impuesto de Industria y Comercio, Avisos y Tableros del año gravable 2018,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Cuatrocientos Once Mil Pesos M/CTE ($411.000,00).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24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