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24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DEYEVID  PEÑA BECERRA, POLICARPO GALINDO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1118548845, 40217174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Dirección.Calle falsa 123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jc w:val="center"/>
        <w:rPr/>
      </w:pPr>
      <w:r>
        <w:rPr/>
      </w:r>
    </w:p>
    <w:p>
      <w:pPr>
        <w:pStyle w:val="LOnormal"/>
        <w:spacing w:lineRule="auto" w:line="240" w:before="0" w:after="0"/>
        <w:ind w:hanging="0"/>
        <w:jc w:val="center"/>
        <w:rPr>
          <w:sz w:val="32"/>
          <w:szCs w:val="32"/>
        </w:rPr>
      </w:pPr>
      <w:r>
        <w:rPr>
          <w:sz w:val="32"/>
          <w:szCs w:val="32"/>
        </w:rPr>
        <w:t>DOCUMENTO OFICIO PERSUASIVO IMPUESTO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57</Words>
  <Characters>334</Characters>
  <CharactersWithSpaces>397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2024-05-23T17:00:48Z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