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18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POLICARPO GALINDO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1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YOPAL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