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1.155.229,00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Doscientos Veintinueve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DESCUENTOS POR EMBARGO JUDICIAL PORCESO Nº 2017-0022, COLRESORTES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1.155.229,00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