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4.986.142,00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ASOPERLAO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901512152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NO.15-06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Ochenta y Seis Mil Ciento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cxp cto.192/2021 según obligación presupuestal 433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4.986.142,00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4.986.142,00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4.986.142,00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4.986.142,00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